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BA" w:rsidRPr="000F1228" w:rsidRDefault="00A6678C" w:rsidP="00C63DB6">
      <w:pPr>
        <w:pStyle w:val="Default"/>
        <w:ind w:left="3888" w:firstLine="1296"/>
      </w:pPr>
      <w:r w:rsidRPr="000F1228">
        <w:t>PATVIRTINTA</w:t>
      </w:r>
    </w:p>
    <w:p w:rsidR="00A6678C" w:rsidRPr="000F1228" w:rsidRDefault="00A6678C" w:rsidP="00C63DB6">
      <w:pPr>
        <w:pStyle w:val="Default"/>
        <w:ind w:left="3888" w:firstLine="1296"/>
      </w:pPr>
      <w:r w:rsidRPr="000F1228">
        <w:t>Šiaulių Stasio Šalkauskio gimnazijos</w:t>
      </w:r>
    </w:p>
    <w:p w:rsidR="00A6678C" w:rsidRPr="000F1228" w:rsidRDefault="00A6678C" w:rsidP="00C63DB6">
      <w:pPr>
        <w:pStyle w:val="Default"/>
        <w:ind w:left="3888" w:firstLine="1296"/>
      </w:pPr>
      <w:r w:rsidRPr="000F1228">
        <w:t xml:space="preserve">direktoriaus 2017 m. </w:t>
      </w:r>
      <w:r w:rsidR="000F1228">
        <w:t>balandžio 5 d.</w:t>
      </w:r>
    </w:p>
    <w:p w:rsidR="00A6678C" w:rsidRPr="000F1228" w:rsidRDefault="00A6678C" w:rsidP="00C63DB6">
      <w:pPr>
        <w:pStyle w:val="Default"/>
        <w:ind w:left="3888" w:firstLine="1296"/>
      </w:pPr>
      <w:r w:rsidRPr="000F1228">
        <w:t>įsakymu Nr. V-</w:t>
      </w:r>
      <w:r w:rsidR="000F1228">
        <w:t xml:space="preserve"> 21</w:t>
      </w:r>
    </w:p>
    <w:p w:rsidR="00C63DB6" w:rsidRPr="000F1228" w:rsidRDefault="00C63DB6" w:rsidP="00972EBA">
      <w:pPr>
        <w:pStyle w:val="Default"/>
      </w:pPr>
    </w:p>
    <w:p w:rsidR="00972EBA" w:rsidRPr="000F1228" w:rsidRDefault="00972EBA" w:rsidP="005D5FC1">
      <w:pPr>
        <w:pStyle w:val="Default"/>
        <w:jc w:val="center"/>
      </w:pPr>
      <w:r w:rsidRPr="000F1228">
        <w:rPr>
          <w:b/>
          <w:bCs/>
        </w:rPr>
        <w:t>ŠIAULIŲ STASIO ŠALKAUSKIO GIMNAZIJOS</w:t>
      </w:r>
    </w:p>
    <w:p w:rsidR="00972EBA" w:rsidRPr="000F1228" w:rsidRDefault="00972EBA" w:rsidP="005D5FC1">
      <w:pPr>
        <w:pStyle w:val="Default"/>
        <w:jc w:val="center"/>
        <w:rPr>
          <w:b/>
          <w:bCs/>
        </w:rPr>
      </w:pPr>
      <w:r w:rsidRPr="000F1228">
        <w:rPr>
          <w:b/>
          <w:bCs/>
        </w:rPr>
        <w:t>VIRĖJO PAREIGYBĖS APRAŠYMAS</w:t>
      </w:r>
    </w:p>
    <w:p w:rsidR="00972EBA" w:rsidRPr="000F1228" w:rsidRDefault="00972EBA" w:rsidP="00C63DB6">
      <w:pPr>
        <w:pStyle w:val="Default"/>
      </w:pPr>
    </w:p>
    <w:p w:rsidR="00972EBA" w:rsidRPr="000F1228" w:rsidRDefault="00972EBA" w:rsidP="00C63DB6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0F1228">
        <w:rPr>
          <w:b/>
          <w:bCs/>
        </w:rPr>
        <w:t>PAREIGYBĖ</w:t>
      </w:r>
    </w:p>
    <w:p w:rsidR="00C63DB6" w:rsidRPr="000F1228" w:rsidRDefault="00C63DB6" w:rsidP="005D5FC1">
      <w:pPr>
        <w:pStyle w:val="Default"/>
        <w:jc w:val="center"/>
      </w:pPr>
    </w:p>
    <w:p w:rsidR="00972EBA" w:rsidRPr="000F1228" w:rsidRDefault="00E116AE" w:rsidP="003A4792">
      <w:pPr>
        <w:pStyle w:val="Default"/>
        <w:tabs>
          <w:tab w:val="left" w:pos="1560"/>
        </w:tabs>
        <w:spacing w:after="30"/>
        <w:ind w:firstLine="1276"/>
        <w:jc w:val="both"/>
      </w:pPr>
      <w:r w:rsidRPr="000F1228">
        <w:t xml:space="preserve">1. Šiaulių Stasio Šalkauskio </w:t>
      </w:r>
      <w:r w:rsidR="00972EBA" w:rsidRPr="000F1228">
        <w:t xml:space="preserve">gimnazijos virėjas yra priskiriamas kvalifikuotų darbuotojų grupei. </w:t>
      </w:r>
    </w:p>
    <w:p w:rsidR="00972EBA" w:rsidRPr="000F1228" w:rsidRDefault="00972EBA" w:rsidP="00C63DB6">
      <w:pPr>
        <w:pStyle w:val="Default"/>
        <w:spacing w:after="30"/>
        <w:ind w:firstLine="1276"/>
        <w:jc w:val="both"/>
      </w:pPr>
      <w:r w:rsidRPr="000F1228">
        <w:t xml:space="preserve">2. Pareigybės lygis: virėjas priskiriamas C lygio pareigybei. </w:t>
      </w:r>
    </w:p>
    <w:p w:rsidR="00972EBA" w:rsidRPr="000F1228" w:rsidRDefault="00972EBA" w:rsidP="00C63DB6">
      <w:pPr>
        <w:pStyle w:val="Default"/>
        <w:spacing w:after="30"/>
        <w:ind w:firstLine="1276"/>
        <w:jc w:val="both"/>
      </w:pPr>
      <w:r w:rsidRPr="000F1228">
        <w:t xml:space="preserve">3. Virėjas yra darbuotojas, dirbantis pagal darbo sutartį. </w:t>
      </w:r>
    </w:p>
    <w:p w:rsidR="00972EBA" w:rsidRPr="000F1228" w:rsidRDefault="00972EBA" w:rsidP="00C63DB6">
      <w:pPr>
        <w:pStyle w:val="Default"/>
        <w:spacing w:after="30"/>
        <w:ind w:firstLine="1276"/>
        <w:jc w:val="both"/>
      </w:pPr>
      <w:r w:rsidRPr="000F1228">
        <w:t xml:space="preserve">4. Pareigybės paskirtis: virėjo pareigybė reikalinga gimnazijos nuostatuose ir šiame pareigybės aprašyme numatytai veiklai vykdyti. </w:t>
      </w:r>
    </w:p>
    <w:p w:rsidR="00972EBA" w:rsidRPr="000F1228" w:rsidRDefault="00972EBA" w:rsidP="00C63DB6">
      <w:pPr>
        <w:pStyle w:val="Default"/>
        <w:spacing w:after="30"/>
        <w:ind w:firstLine="1276"/>
        <w:jc w:val="both"/>
      </w:pPr>
      <w:r w:rsidRPr="000F1228">
        <w:t xml:space="preserve">5. Virėjas tiesiogiai pavaldus valgyklos vedėjui. </w:t>
      </w:r>
    </w:p>
    <w:p w:rsidR="00972EBA" w:rsidRPr="000F1228" w:rsidRDefault="00972EBA" w:rsidP="00C63DB6">
      <w:pPr>
        <w:pStyle w:val="Default"/>
        <w:ind w:firstLine="1276"/>
        <w:jc w:val="both"/>
      </w:pPr>
      <w:r w:rsidRPr="000F1228">
        <w:t xml:space="preserve">6. Virėją priima į darbą, atleidžia iš pareigų, nustato jo pareiginį atlyginimą gimnazijos direktorius. </w:t>
      </w:r>
    </w:p>
    <w:p w:rsidR="00972EBA" w:rsidRPr="000F1228" w:rsidRDefault="00972EBA" w:rsidP="00972EBA">
      <w:pPr>
        <w:pStyle w:val="Default"/>
      </w:pPr>
    </w:p>
    <w:p w:rsidR="00972EBA" w:rsidRPr="000F1228" w:rsidRDefault="00972EBA" w:rsidP="00C63DB6">
      <w:pPr>
        <w:pStyle w:val="Default"/>
        <w:jc w:val="center"/>
      </w:pPr>
      <w:r w:rsidRPr="000F1228">
        <w:rPr>
          <w:b/>
          <w:bCs/>
        </w:rPr>
        <w:t>II</w:t>
      </w:r>
      <w:r w:rsidR="00C63DB6" w:rsidRPr="000F1228">
        <w:rPr>
          <w:b/>
          <w:bCs/>
        </w:rPr>
        <w:t xml:space="preserve">. </w:t>
      </w:r>
      <w:r w:rsidRPr="000F1228">
        <w:rPr>
          <w:b/>
          <w:bCs/>
        </w:rPr>
        <w:t>SPECIALŪS REIKALAVIMAI ŠIAS PAREIGAS EINANČIAM DARBUOTOJUI</w:t>
      </w:r>
    </w:p>
    <w:p w:rsidR="00C63DB6" w:rsidRPr="000F1228" w:rsidRDefault="00C63DB6" w:rsidP="005D5FC1">
      <w:pPr>
        <w:pStyle w:val="Default"/>
        <w:jc w:val="center"/>
      </w:pPr>
    </w:p>
    <w:p w:rsidR="00972EBA" w:rsidRPr="000F1228" w:rsidRDefault="005D5FC1" w:rsidP="00C63DB6">
      <w:pPr>
        <w:pStyle w:val="Default"/>
        <w:ind w:firstLine="1276"/>
        <w:jc w:val="both"/>
      </w:pPr>
      <w:r w:rsidRPr="000F1228">
        <w:t>7. Virėju dirbti gali</w:t>
      </w:r>
      <w:r w:rsidR="00972EBA" w:rsidRPr="000F1228">
        <w:t xml:space="preserve"> n</w:t>
      </w:r>
      <w:r w:rsidRPr="000F1228">
        <w:t xml:space="preserve">e jaunesnis kaip 18 m. amžiaus asmuo, </w:t>
      </w:r>
      <w:r w:rsidR="00972EBA" w:rsidRPr="000F1228">
        <w:t>įgijęs vidurinį ir</w:t>
      </w:r>
      <w:r w:rsidRPr="000F1228">
        <w:t xml:space="preserve"> </w:t>
      </w:r>
      <w:r w:rsidR="00972EBA" w:rsidRPr="000F1228">
        <w:t>(ar) profesinį išsilavinimą, išklausęs įvadinį instruktavimą, gai</w:t>
      </w:r>
      <w:r w:rsidR="003316D5" w:rsidRPr="000F1228">
        <w:t>srinės saugos inst</w:t>
      </w:r>
      <w:r w:rsidRPr="000F1228">
        <w:t xml:space="preserve">ruktavimą, </w:t>
      </w:r>
      <w:r w:rsidR="00972EBA" w:rsidRPr="000F1228">
        <w:t xml:space="preserve">instruktavimą darbo vietoje ir pasitikrinęs sveikatą (turintis asmens medicininę knygelę). </w:t>
      </w:r>
    </w:p>
    <w:p w:rsidR="00972EBA" w:rsidRPr="000F1228" w:rsidRDefault="00972EBA" w:rsidP="00C63DB6">
      <w:pPr>
        <w:pStyle w:val="Default"/>
        <w:ind w:firstLine="1276"/>
        <w:jc w:val="both"/>
      </w:pPr>
      <w:r w:rsidRPr="000F1228">
        <w:t xml:space="preserve">8. Virėjas privalo žinoti: </w:t>
      </w:r>
    </w:p>
    <w:p w:rsidR="00972EBA" w:rsidRPr="000F1228" w:rsidRDefault="00972EBA" w:rsidP="00C63DB6">
      <w:pPr>
        <w:pStyle w:val="Default"/>
        <w:spacing w:after="27"/>
        <w:ind w:firstLine="1276"/>
        <w:jc w:val="both"/>
      </w:pPr>
      <w:r w:rsidRPr="000F1228">
        <w:t xml:space="preserve">8.1. gimnazijos vidaus tvarkos taisykles; </w:t>
      </w:r>
    </w:p>
    <w:p w:rsidR="00972EBA" w:rsidRPr="000F1228" w:rsidRDefault="00332E9B" w:rsidP="00C63DB6">
      <w:pPr>
        <w:pStyle w:val="Default"/>
        <w:spacing w:after="27"/>
        <w:ind w:firstLine="1276"/>
        <w:jc w:val="both"/>
      </w:pPr>
      <w:r w:rsidRPr="000F1228">
        <w:t>8.2. šį pareigybės aprašą</w:t>
      </w:r>
      <w:r w:rsidR="00972EBA" w:rsidRPr="000F1228">
        <w:t xml:space="preserve">; </w:t>
      </w:r>
    </w:p>
    <w:p w:rsidR="00972EBA" w:rsidRPr="000F1228" w:rsidRDefault="00972EBA" w:rsidP="00C63DB6">
      <w:pPr>
        <w:pStyle w:val="Default"/>
        <w:spacing w:after="27"/>
        <w:ind w:firstLine="1276"/>
        <w:jc w:val="both"/>
      </w:pPr>
      <w:r w:rsidRPr="000F1228">
        <w:t xml:space="preserve">8.3. darbuotojų saugos ir sveikatos norminių teisės aktų reikalavimus, gaisrinės saugos ir pirmosios medicinos pagalbos suteikimo taisykles; </w:t>
      </w:r>
    </w:p>
    <w:p w:rsidR="00972EBA" w:rsidRPr="000F1228" w:rsidRDefault="00972EBA" w:rsidP="00C63DB6">
      <w:pPr>
        <w:pStyle w:val="Default"/>
        <w:spacing w:after="27"/>
        <w:ind w:firstLine="1276"/>
        <w:jc w:val="both"/>
      </w:pPr>
      <w:r w:rsidRPr="000F1228">
        <w:t xml:space="preserve">8.4. priemonių, reikalingų darbui, rūšis ir kokybę; </w:t>
      </w:r>
    </w:p>
    <w:p w:rsidR="00972EBA" w:rsidRPr="000F1228" w:rsidRDefault="00972EBA" w:rsidP="00C63DB6">
      <w:pPr>
        <w:pStyle w:val="Default"/>
        <w:ind w:firstLine="1276"/>
        <w:jc w:val="both"/>
      </w:pPr>
      <w:r w:rsidRPr="000F1228">
        <w:t>8.5. asmeninių apsauginių p</w:t>
      </w:r>
      <w:r w:rsidR="00821774" w:rsidRPr="000F1228">
        <w:t>riemonių naudojimo reikalavimus;</w:t>
      </w:r>
      <w:r w:rsidRPr="000F1228">
        <w:t xml:space="preserve"> </w:t>
      </w:r>
    </w:p>
    <w:p w:rsidR="005D5FC1" w:rsidRPr="000F1228" w:rsidRDefault="003316D5" w:rsidP="00C63DB6">
      <w:pPr>
        <w:pStyle w:val="Default"/>
        <w:ind w:firstLine="1276"/>
        <w:jc w:val="both"/>
      </w:pPr>
      <w:r w:rsidRPr="000F1228">
        <w:t>8.6. v</w:t>
      </w:r>
      <w:r w:rsidR="005D5FC1" w:rsidRPr="000F1228">
        <w:t>irtuvės darbo organizavimą;</w:t>
      </w:r>
    </w:p>
    <w:p w:rsidR="005D5FC1" w:rsidRPr="000F1228" w:rsidRDefault="003316D5" w:rsidP="00C63DB6">
      <w:pPr>
        <w:pStyle w:val="Default"/>
        <w:ind w:firstLine="1276"/>
        <w:jc w:val="both"/>
      </w:pPr>
      <w:r w:rsidRPr="000F1228">
        <w:t>8.7. į</w:t>
      </w:r>
      <w:r w:rsidR="005D5FC1" w:rsidRPr="000F1228">
        <w:t>rengimų,</w:t>
      </w:r>
      <w:r w:rsidR="00A35121" w:rsidRPr="000F1228">
        <w:t xml:space="preserve"> </w:t>
      </w:r>
      <w:r w:rsidR="005D5FC1" w:rsidRPr="000F1228">
        <w:t>virtuvės inventoriaus paskirtį, naudojimo taisykles;</w:t>
      </w:r>
    </w:p>
    <w:p w:rsidR="005D5FC1" w:rsidRPr="000F1228" w:rsidRDefault="005D5FC1" w:rsidP="00C63DB6">
      <w:pPr>
        <w:pStyle w:val="Default"/>
        <w:ind w:firstLine="1276"/>
        <w:jc w:val="both"/>
      </w:pPr>
      <w:r w:rsidRPr="000F1228">
        <w:t>8.8. tausojančio, sveiko maisto gamybos principus</w:t>
      </w:r>
      <w:r w:rsidR="00821774" w:rsidRPr="000F1228">
        <w:t>;</w:t>
      </w:r>
    </w:p>
    <w:p w:rsidR="005D5FC1" w:rsidRPr="000F1228" w:rsidRDefault="005D5FC1" w:rsidP="00C63DB6">
      <w:pPr>
        <w:pStyle w:val="Default"/>
        <w:ind w:firstLine="1276"/>
        <w:jc w:val="both"/>
      </w:pPr>
      <w:r w:rsidRPr="000F1228">
        <w:t>8.9. bendravimo psichologijos, profesinės etikos ir elgesio kultūros pagrindus.</w:t>
      </w:r>
    </w:p>
    <w:p w:rsidR="00972EBA" w:rsidRPr="000F1228" w:rsidRDefault="005D5FC1" w:rsidP="00C63DB6">
      <w:pPr>
        <w:pStyle w:val="Default"/>
        <w:ind w:firstLine="1276"/>
        <w:jc w:val="both"/>
      </w:pPr>
      <w:r w:rsidRPr="000F1228">
        <w:t>9. Virėjas turi</w:t>
      </w:r>
      <w:r w:rsidR="00972EBA" w:rsidRPr="000F1228">
        <w:t xml:space="preserve"> vadovautis: </w:t>
      </w:r>
    </w:p>
    <w:p w:rsidR="00972EBA" w:rsidRPr="000F1228" w:rsidRDefault="00972EBA" w:rsidP="00C63DB6">
      <w:pPr>
        <w:pStyle w:val="Default"/>
        <w:spacing w:after="27"/>
        <w:ind w:firstLine="1276"/>
        <w:jc w:val="both"/>
      </w:pPr>
      <w:r w:rsidRPr="000F1228">
        <w:t xml:space="preserve">9.1. nustatytomis užduotimis; </w:t>
      </w:r>
    </w:p>
    <w:p w:rsidR="00972EBA" w:rsidRPr="000F1228" w:rsidRDefault="00972EBA" w:rsidP="00692977">
      <w:pPr>
        <w:pStyle w:val="Default"/>
        <w:tabs>
          <w:tab w:val="left" w:pos="1701"/>
        </w:tabs>
        <w:spacing w:after="27"/>
        <w:ind w:firstLine="1276"/>
        <w:jc w:val="both"/>
      </w:pPr>
      <w:r w:rsidRPr="000F1228">
        <w:t>9.2. valgyklos vedėjo</w:t>
      </w:r>
      <w:r w:rsidR="005D5FC1" w:rsidRPr="000F1228">
        <w:t>, ugdymo aprūpinimo skyriaus vedėjo</w:t>
      </w:r>
      <w:r w:rsidRPr="000F1228">
        <w:t xml:space="preserve"> ir kitų gimnazijos vadovų nurodymais; </w:t>
      </w:r>
    </w:p>
    <w:p w:rsidR="00972EBA" w:rsidRPr="000F1228" w:rsidRDefault="005D5FC1" w:rsidP="00C63DB6">
      <w:pPr>
        <w:pStyle w:val="Default"/>
        <w:ind w:firstLine="1276"/>
        <w:jc w:val="both"/>
      </w:pPr>
      <w:r w:rsidRPr="000F1228">
        <w:t>9.3.</w:t>
      </w:r>
      <w:r w:rsidR="00972EBA" w:rsidRPr="000F1228">
        <w:t xml:space="preserve"> darbo tvarkos taisyklėmis. </w:t>
      </w:r>
    </w:p>
    <w:p w:rsidR="00972EBA" w:rsidRPr="000F1228" w:rsidRDefault="005D5FC1" w:rsidP="00C63DB6">
      <w:pPr>
        <w:pStyle w:val="Default"/>
        <w:ind w:firstLine="1276"/>
        <w:jc w:val="both"/>
      </w:pPr>
      <w:r w:rsidRPr="000F1228">
        <w:t>10. Virėjas</w:t>
      </w:r>
      <w:r w:rsidR="00972EBA" w:rsidRPr="000F1228">
        <w:t xml:space="preserve"> privalo: </w:t>
      </w:r>
    </w:p>
    <w:p w:rsidR="00972EBA" w:rsidRPr="000F1228" w:rsidRDefault="00972EBA" w:rsidP="00C63DB6">
      <w:pPr>
        <w:pStyle w:val="Default"/>
        <w:spacing w:after="14"/>
        <w:ind w:firstLine="1276"/>
        <w:jc w:val="both"/>
      </w:pPr>
      <w:r w:rsidRPr="000F1228">
        <w:t xml:space="preserve">10.1. laikytis LR įstatymų, gimnazijos vidaus tvarkos taisyklių, instrukcijų, darbo saugos ir sveikatos reikalavimų; </w:t>
      </w:r>
    </w:p>
    <w:p w:rsidR="00972EBA" w:rsidRPr="000F1228" w:rsidRDefault="00972EBA" w:rsidP="00C63DB6">
      <w:pPr>
        <w:pStyle w:val="Default"/>
        <w:spacing w:after="14"/>
        <w:ind w:firstLine="1276"/>
        <w:jc w:val="both"/>
      </w:pPr>
      <w:r w:rsidRPr="000F1228">
        <w:t xml:space="preserve">10.2. atlikus darbą ar pasibaigus darbo dienai sutvarkyti savo darbo vietą: darbo įrankius ir medžiagas padėti į joms skirtas vietas; </w:t>
      </w:r>
    </w:p>
    <w:p w:rsidR="00972EBA" w:rsidRPr="000F1228" w:rsidRDefault="00972EBA" w:rsidP="00C63DB6">
      <w:pPr>
        <w:pStyle w:val="Default"/>
        <w:spacing w:after="14"/>
        <w:ind w:firstLine="1276"/>
        <w:jc w:val="both"/>
      </w:pPr>
      <w:r w:rsidRPr="000F1228">
        <w:t xml:space="preserve">10.3. pasirūpinti, kad darbo rūbai, individualios darbo saugos priemonės būtų tvarkingi. </w:t>
      </w:r>
    </w:p>
    <w:p w:rsidR="00972EBA" w:rsidRPr="000F1228" w:rsidRDefault="00972EBA" w:rsidP="00C63DB6">
      <w:pPr>
        <w:pStyle w:val="Default"/>
        <w:ind w:firstLine="1276"/>
        <w:jc w:val="both"/>
      </w:pPr>
      <w:r w:rsidRPr="000F1228">
        <w:t xml:space="preserve">10.4. nustatyta tvarka pasitikrinti sveikatą. </w:t>
      </w:r>
    </w:p>
    <w:p w:rsidR="00972EBA" w:rsidRPr="000F1228" w:rsidRDefault="00972EBA" w:rsidP="00C63DB6">
      <w:pPr>
        <w:pStyle w:val="Default"/>
        <w:ind w:firstLine="1276"/>
        <w:jc w:val="both"/>
      </w:pPr>
      <w:r w:rsidRPr="000F1228">
        <w:t>11. Virėjas darbo metu turi būti blaivus, nesisvaiginti narkotinėmis ir</w:t>
      </w:r>
      <w:r w:rsidR="003316D5" w:rsidRPr="000F1228">
        <w:t xml:space="preserve"> </w:t>
      </w:r>
      <w:r w:rsidRPr="000F1228">
        <w:t xml:space="preserve">(ar) psichotropinėmis medžiagomis, vengti veiksmų, galinčių sukelti gaisrą, būti mandagus, kultūringai elgtis su darbuotojais, mokiniais ir gimnazijos svečiais. </w:t>
      </w:r>
    </w:p>
    <w:p w:rsidR="00972EBA" w:rsidRPr="000F1228" w:rsidRDefault="00972EBA" w:rsidP="00C63DB6">
      <w:pPr>
        <w:pStyle w:val="Default"/>
        <w:jc w:val="center"/>
      </w:pPr>
      <w:r w:rsidRPr="000F1228">
        <w:rPr>
          <w:b/>
          <w:bCs/>
        </w:rPr>
        <w:lastRenderedPageBreak/>
        <w:t>III</w:t>
      </w:r>
      <w:r w:rsidR="00C63DB6" w:rsidRPr="000F1228">
        <w:rPr>
          <w:b/>
          <w:bCs/>
        </w:rPr>
        <w:t>.</w:t>
      </w:r>
      <w:r w:rsidR="003316D5" w:rsidRPr="000F1228">
        <w:rPr>
          <w:b/>
          <w:bCs/>
        </w:rPr>
        <w:t xml:space="preserve"> </w:t>
      </w:r>
      <w:r w:rsidRPr="000F1228">
        <w:rPr>
          <w:b/>
          <w:bCs/>
        </w:rPr>
        <w:t>VIRĖJO FUNKCIJOS</w:t>
      </w:r>
    </w:p>
    <w:p w:rsidR="00E7408B" w:rsidRPr="000F1228" w:rsidRDefault="00E7408B" w:rsidP="005D5FC1">
      <w:pPr>
        <w:pStyle w:val="Default"/>
        <w:jc w:val="center"/>
        <w:rPr>
          <w:b/>
          <w:bCs/>
        </w:rPr>
      </w:pPr>
    </w:p>
    <w:p w:rsidR="00E7408B" w:rsidRPr="000F1228" w:rsidRDefault="00E7408B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12.Virėjas atlieka šias funkcijas:</w:t>
      </w:r>
    </w:p>
    <w:p w:rsidR="00E7408B" w:rsidRPr="000F1228" w:rsidRDefault="00E7408B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12.1. patiekalų, kulinarinių gaminių paruošimui naudoja tik tuos maisto produktus ir žaliavas, kurie atitinka jų kokybę reglamentuojančių dokumentų reikalavimus;</w:t>
      </w:r>
    </w:p>
    <w:p w:rsidR="00E7408B" w:rsidRPr="000F1228" w:rsidRDefault="00E7408B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12.2. nenaudoja maisto produktų, pasibaigus galiojimo terminui;</w:t>
      </w:r>
    </w:p>
    <w:p w:rsidR="006F6CEA" w:rsidRPr="000F1228" w:rsidRDefault="00E7408B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12.3. produktams ir žaliavai naudoja tvarkingą tarą;</w:t>
      </w:r>
    </w:p>
    <w:p w:rsidR="00E7408B" w:rsidRPr="000F1228" w:rsidRDefault="00E7408B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12.4. skirtingos rūšies produktams naudoja skirtingas žymėtas lenteles;</w:t>
      </w:r>
    </w:p>
    <w:p w:rsidR="00E7408B" w:rsidRPr="000F1228" w:rsidRDefault="00E7408B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12.5. nuolat prižiūri,</w:t>
      </w:r>
      <w:r w:rsidR="00977CAF" w:rsidRPr="000F1228">
        <w:rPr>
          <w:bCs/>
        </w:rPr>
        <w:t xml:space="preserve"> kad nebūtų atidaryti šaldytuvai, reguliariai juos valo;</w:t>
      </w:r>
    </w:p>
    <w:p w:rsidR="00977CAF" w:rsidRPr="000F1228" w:rsidRDefault="00332E9B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12.6. a</w:t>
      </w:r>
      <w:r w:rsidR="00977CAF" w:rsidRPr="000F1228">
        <w:rPr>
          <w:bCs/>
        </w:rPr>
        <w:t>štraus kvapo produktus</w:t>
      </w:r>
      <w:r w:rsidRPr="000F1228">
        <w:rPr>
          <w:bCs/>
        </w:rPr>
        <w:t xml:space="preserve"> </w:t>
      </w:r>
      <w:r w:rsidR="00977CAF" w:rsidRPr="000F1228">
        <w:rPr>
          <w:bCs/>
        </w:rPr>
        <w:t>(esencijas, ekstraktus) laiko specialioje taroje, nurodant pavadinimus;</w:t>
      </w:r>
    </w:p>
    <w:p w:rsidR="006F6CEA" w:rsidRPr="000F1228" w:rsidRDefault="00977CAF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12.7</w:t>
      </w:r>
      <w:r w:rsidR="00E7408B" w:rsidRPr="000F1228">
        <w:rPr>
          <w:bCs/>
        </w:rPr>
        <w:t>. maistą gamina pagal patvi</w:t>
      </w:r>
      <w:r w:rsidR="006F6CEA" w:rsidRPr="000F1228">
        <w:rPr>
          <w:bCs/>
        </w:rPr>
        <w:t>rtintą receptūrą, valgiaraščius, nekeičia jų sudėties ir porcijų dydžio savavališkai.</w:t>
      </w:r>
    </w:p>
    <w:p w:rsidR="00E7408B" w:rsidRPr="000F1228" w:rsidRDefault="00977CAF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12.8</w:t>
      </w:r>
      <w:r w:rsidR="00E7408B" w:rsidRPr="000F1228">
        <w:rPr>
          <w:bCs/>
        </w:rPr>
        <w:t>. nustato tinkamą orkaičių, keptuvių, krosnelių ir kitos maisto įrangos temperatūrą</w:t>
      </w:r>
      <w:r w:rsidR="006F6CEA" w:rsidRPr="000F1228">
        <w:rPr>
          <w:bCs/>
        </w:rPr>
        <w:t>;</w:t>
      </w:r>
    </w:p>
    <w:p w:rsidR="006F6CEA" w:rsidRPr="000F1228" w:rsidRDefault="00977CAF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12.9</w:t>
      </w:r>
      <w:r w:rsidR="00332E9B" w:rsidRPr="000F1228">
        <w:rPr>
          <w:bCs/>
        </w:rPr>
        <w:t>. š</w:t>
      </w:r>
      <w:r w:rsidR="006F6CEA" w:rsidRPr="000F1228">
        <w:rPr>
          <w:bCs/>
        </w:rPr>
        <w:t>iukšles ir maisto atliekas rūšiuoja pagal numatytus reikalavimus;</w:t>
      </w:r>
    </w:p>
    <w:p w:rsidR="006F6CEA" w:rsidRPr="000F1228" w:rsidRDefault="00977CAF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12.10</w:t>
      </w:r>
      <w:r w:rsidR="00332E9B" w:rsidRPr="000F1228">
        <w:rPr>
          <w:bCs/>
        </w:rPr>
        <w:t>. v</w:t>
      </w:r>
      <w:r w:rsidR="006F6CEA" w:rsidRPr="000F1228">
        <w:rPr>
          <w:bCs/>
        </w:rPr>
        <w:t>alo</w:t>
      </w:r>
      <w:r w:rsidRPr="000F1228">
        <w:rPr>
          <w:bCs/>
        </w:rPr>
        <w:t xml:space="preserve">, </w:t>
      </w:r>
      <w:bookmarkStart w:id="0" w:name="_GoBack"/>
      <w:bookmarkEnd w:id="0"/>
      <w:r w:rsidRPr="000F1228">
        <w:rPr>
          <w:bCs/>
        </w:rPr>
        <w:t>dezinfekuoja</w:t>
      </w:r>
      <w:r w:rsidR="006F6CEA" w:rsidRPr="000F1228">
        <w:rPr>
          <w:bCs/>
        </w:rPr>
        <w:t xml:space="preserve"> valgyklos inventoriaus paviršius, grindis</w:t>
      </w:r>
      <w:r w:rsidRPr="000F1228">
        <w:rPr>
          <w:bCs/>
        </w:rPr>
        <w:t xml:space="preserve"> tik Sveikatos apsaugos ministerijos aprobuotais plovikliais, </w:t>
      </w:r>
      <w:r w:rsidR="00692977" w:rsidRPr="000F1228">
        <w:rPr>
          <w:bCs/>
        </w:rPr>
        <w:t xml:space="preserve"> pagal nustatytą grafiką.</w:t>
      </w:r>
    </w:p>
    <w:p w:rsidR="00A35121" w:rsidRPr="000F1228" w:rsidRDefault="00A35121" w:rsidP="00C63DB6">
      <w:pPr>
        <w:pStyle w:val="Default"/>
        <w:spacing w:after="27"/>
        <w:ind w:firstLine="1276"/>
        <w:jc w:val="both"/>
      </w:pPr>
      <w:r w:rsidRPr="000F1228">
        <w:t>13.  Dirbdamas laikosi pagrindinių bendradarbiavimo principų:</w:t>
      </w:r>
    </w:p>
    <w:p w:rsidR="00A35121" w:rsidRPr="000F1228" w:rsidRDefault="00332E9B" w:rsidP="00C63DB6">
      <w:pPr>
        <w:pStyle w:val="Default"/>
        <w:spacing w:after="27"/>
        <w:ind w:firstLine="1276"/>
        <w:jc w:val="both"/>
      </w:pPr>
      <w:r w:rsidRPr="000F1228">
        <w:t>13.1. d</w:t>
      </w:r>
      <w:r w:rsidR="00A35121" w:rsidRPr="000F1228">
        <w:t xml:space="preserve">irba su kolegomis komandoje, laikosi komandinio darbo principų; </w:t>
      </w:r>
    </w:p>
    <w:p w:rsidR="00A35121" w:rsidRPr="000F1228" w:rsidRDefault="00332E9B" w:rsidP="00C63DB6">
      <w:pPr>
        <w:pStyle w:val="Default"/>
        <w:spacing w:after="27"/>
        <w:ind w:firstLine="1276"/>
        <w:jc w:val="both"/>
      </w:pPr>
      <w:r w:rsidRPr="000F1228">
        <w:t>13.2. p</w:t>
      </w:r>
      <w:r w:rsidR="00A35121" w:rsidRPr="000F1228">
        <w:t>riima spre</w:t>
      </w:r>
      <w:r w:rsidR="00821774" w:rsidRPr="000F1228">
        <w:t>ndimus savo kompetencijų ribose.</w:t>
      </w:r>
    </w:p>
    <w:p w:rsidR="00A35121" w:rsidRPr="000F1228" w:rsidRDefault="00821774" w:rsidP="00C63DB6">
      <w:pPr>
        <w:pStyle w:val="Default"/>
        <w:spacing w:after="27"/>
        <w:ind w:firstLine="1276"/>
        <w:jc w:val="both"/>
      </w:pPr>
      <w:r w:rsidRPr="000F1228">
        <w:t>14. N</w:t>
      </w:r>
      <w:r w:rsidR="00A35121" w:rsidRPr="000F1228">
        <w:t xml:space="preserve">uolat domisi profesinėmis </w:t>
      </w:r>
      <w:r w:rsidR="00692977" w:rsidRPr="000F1228">
        <w:t>naujovėmis, kelia kvalifikaciją.</w:t>
      </w:r>
    </w:p>
    <w:p w:rsidR="006F6CEA" w:rsidRPr="000F1228" w:rsidRDefault="00A35121" w:rsidP="00C63DB6">
      <w:pPr>
        <w:pStyle w:val="Default"/>
        <w:ind w:firstLine="1276"/>
        <w:jc w:val="both"/>
        <w:rPr>
          <w:bCs/>
        </w:rPr>
      </w:pPr>
      <w:r w:rsidRPr="000F1228">
        <w:rPr>
          <w:bCs/>
        </w:rPr>
        <w:t>15</w:t>
      </w:r>
      <w:r w:rsidR="006F6CEA" w:rsidRPr="000F1228">
        <w:rPr>
          <w:bCs/>
        </w:rPr>
        <w:t xml:space="preserve">. </w:t>
      </w:r>
      <w:r w:rsidR="00332E9B" w:rsidRPr="000F1228">
        <w:rPr>
          <w:bCs/>
        </w:rPr>
        <w:t>Ne</w:t>
      </w:r>
      <w:r w:rsidR="00977CAF" w:rsidRPr="000F1228">
        <w:rPr>
          <w:bCs/>
        </w:rPr>
        <w:t>sant tiesioginio darbo ir gimnazistų atostogų metu atlieka kitus, tiesiogiai su pareigybe nesusijusius darbus, direktoriaus, ugdymo aprūpinimo skyriaus vedėjo nurodymu, vykdo kitus teisėtus gimnazijos administracijos nurodymus.</w:t>
      </w:r>
    </w:p>
    <w:p w:rsidR="003316D5" w:rsidRPr="000F1228" w:rsidRDefault="003316D5" w:rsidP="00C63DB6">
      <w:pPr>
        <w:pStyle w:val="Default"/>
        <w:jc w:val="center"/>
        <w:rPr>
          <w:b/>
        </w:rPr>
      </w:pPr>
    </w:p>
    <w:p w:rsidR="00977CAF" w:rsidRPr="000F1228" w:rsidRDefault="00977CAF" w:rsidP="00C63DB6">
      <w:pPr>
        <w:pStyle w:val="Default"/>
        <w:jc w:val="center"/>
        <w:rPr>
          <w:b/>
        </w:rPr>
      </w:pPr>
      <w:r w:rsidRPr="000F1228">
        <w:rPr>
          <w:b/>
        </w:rPr>
        <w:t>IV</w:t>
      </w:r>
      <w:r w:rsidR="00C63DB6" w:rsidRPr="000F1228">
        <w:rPr>
          <w:b/>
        </w:rPr>
        <w:t xml:space="preserve">. </w:t>
      </w:r>
      <w:r w:rsidRPr="000F1228">
        <w:rPr>
          <w:b/>
        </w:rPr>
        <w:t>MOKINIŲ SAUGUMO UŽTIKRINIMAS</w:t>
      </w:r>
    </w:p>
    <w:p w:rsidR="00C63DB6" w:rsidRPr="000F1228" w:rsidRDefault="00C63DB6" w:rsidP="005D5FC1">
      <w:pPr>
        <w:pStyle w:val="Default"/>
        <w:jc w:val="center"/>
        <w:rPr>
          <w:b/>
        </w:rPr>
      </w:pPr>
    </w:p>
    <w:p w:rsidR="00977CAF" w:rsidRPr="000F1228" w:rsidRDefault="00A35121" w:rsidP="00C63DB6">
      <w:pPr>
        <w:pStyle w:val="Default"/>
        <w:ind w:firstLine="1276"/>
        <w:jc w:val="both"/>
      </w:pPr>
      <w:r w:rsidRPr="000F1228">
        <w:t>16</w:t>
      </w:r>
      <w:r w:rsidR="00692977" w:rsidRPr="000F1228">
        <w:t>. V</w:t>
      </w:r>
      <w:r w:rsidR="00977CAF" w:rsidRPr="000F1228">
        <w:t>irėjas, pastebėjęs žodines, fizines, kitokias patyčias ir smurtą, negelsiant reaguoja:</w:t>
      </w:r>
    </w:p>
    <w:p w:rsidR="00977CAF" w:rsidRPr="000F1228" w:rsidRDefault="00A35121" w:rsidP="00C63DB6">
      <w:pPr>
        <w:pStyle w:val="Default"/>
        <w:ind w:firstLine="1276"/>
        <w:jc w:val="both"/>
      </w:pPr>
      <w:r w:rsidRPr="000F1228">
        <w:t>16</w:t>
      </w:r>
      <w:r w:rsidR="002F75D7" w:rsidRPr="000F1228">
        <w:t>.1. s</w:t>
      </w:r>
      <w:r w:rsidR="00977CAF" w:rsidRPr="000F1228">
        <w:t>tabdo bet kokius įtarimą keliančius veiksmus;</w:t>
      </w:r>
    </w:p>
    <w:p w:rsidR="00977CAF" w:rsidRPr="000F1228" w:rsidRDefault="00A35121" w:rsidP="00C63DB6">
      <w:pPr>
        <w:pStyle w:val="Default"/>
        <w:ind w:firstLine="1276"/>
        <w:jc w:val="both"/>
      </w:pPr>
      <w:r w:rsidRPr="000F1228">
        <w:t>16</w:t>
      </w:r>
      <w:r w:rsidR="00977CAF" w:rsidRPr="000F1228">
        <w:t xml:space="preserve">.2. </w:t>
      </w:r>
      <w:r w:rsidR="003316D5" w:rsidRPr="000F1228">
        <w:t>nedelsiant informuoja apie įvykį</w:t>
      </w:r>
      <w:r w:rsidR="00977CAF" w:rsidRPr="000F1228">
        <w:t xml:space="preserve"> gimnazijos administraciją, socialinį pedagogą ar klasės auklėtoją;</w:t>
      </w:r>
    </w:p>
    <w:p w:rsidR="00977CAF" w:rsidRPr="000F1228" w:rsidRDefault="00A35121" w:rsidP="00C63DB6">
      <w:pPr>
        <w:pStyle w:val="Default"/>
        <w:ind w:firstLine="1276"/>
        <w:jc w:val="both"/>
      </w:pPr>
      <w:r w:rsidRPr="000F1228">
        <w:t>16</w:t>
      </w:r>
      <w:r w:rsidR="00977CAF" w:rsidRPr="000F1228">
        <w:t>.3. iškilus grėsmei mokinio sveikatai ar gyvybei nedelsiant kreipiasi į atitinkamas institucijas( policija, greitoji medicinos pagalba);</w:t>
      </w:r>
    </w:p>
    <w:p w:rsidR="00977CAF" w:rsidRPr="000F1228" w:rsidRDefault="00A35121" w:rsidP="00C63DB6">
      <w:pPr>
        <w:pStyle w:val="Default"/>
        <w:ind w:firstLine="1276"/>
        <w:jc w:val="both"/>
      </w:pPr>
      <w:r w:rsidRPr="000F1228">
        <w:t>16</w:t>
      </w:r>
      <w:r w:rsidR="002F75D7" w:rsidRPr="000F1228">
        <w:t>.4. p</w:t>
      </w:r>
      <w:r w:rsidR="006C1DA2" w:rsidRPr="000F1228">
        <w:t>astebėjęs smurto apraiškas kibernetinėje erdvėje, infor</w:t>
      </w:r>
      <w:r w:rsidR="002F75D7" w:rsidRPr="000F1228">
        <w:t>muoja gimnazijos administraciją.</w:t>
      </w:r>
    </w:p>
    <w:p w:rsidR="00C63DB6" w:rsidRPr="000F1228" w:rsidRDefault="00C63DB6" w:rsidP="006C1DA2">
      <w:pPr>
        <w:pStyle w:val="Default"/>
        <w:jc w:val="center"/>
      </w:pPr>
    </w:p>
    <w:p w:rsidR="006C1DA2" w:rsidRPr="000F1228" w:rsidRDefault="006C1DA2" w:rsidP="00C63DB6">
      <w:pPr>
        <w:pStyle w:val="Default"/>
        <w:jc w:val="center"/>
        <w:rPr>
          <w:b/>
        </w:rPr>
      </w:pPr>
      <w:r w:rsidRPr="000F1228">
        <w:rPr>
          <w:b/>
        </w:rPr>
        <w:t>V</w:t>
      </w:r>
      <w:r w:rsidR="00C63DB6" w:rsidRPr="000F1228">
        <w:rPr>
          <w:b/>
        </w:rPr>
        <w:t xml:space="preserve">. </w:t>
      </w:r>
      <w:r w:rsidRPr="000F1228">
        <w:rPr>
          <w:b/>
        </w:rPr>
        <w:t>ATSAKOMYBĖ</w:t>
      </w:r>
    </w:p>
    <w:p w:rsidR="00C63DB6" w:rsidRPr="000F1228" w:rsidRDefault="00C63DB6" w:rsidP="006C1DA2">
      <w:pPr>
        <w:pStyle w:val="Default"/>
        <w:jc w:val="center"/>
      </w:pP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2F75D7" w:rsidRPr="000F1228">
        <w:t>. V</w:t>
      </w:r>
      <w:r w:rsidR="006C1DA2" w:rsidRPr="000F1228">
        <w:t>irėjas atsako už: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.1. saugų ir tvarkingą virtuvės įrangos eksploatavimą;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.2. sveiką ir kokybišką patiekalų paruošimą;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.3. gautų produktų, žaliavų, įrankių ir kitų priemonių racionalų naudojimą;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.4. saugų produktų laikymą;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.5. patikėtų materialinių vertybių apsaugą;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.6. racionalų darbo laiko panaudojimą;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.7. virtuvės patalpų švarą ir tvarką;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.8. darbo drausmės pažeidimus;</w:t>
      </w:r>
    </w:p>
    <w:p w:rsidR="006C1DA2" w:rsidRPr="000F1228" w:rsidRDefault="00A35121" w:rsidP="00C63DB6">
      <w:pPr>
        <w:pStyle w:val="Default"/>
        <w:ind w:firstLine="1276"/>
        <w:jc w:val="both"/>
      </w:pPr>
      <w:r w:rsidRPr="000F1228">
        <w:t>17</w:t>
      </w:r>
      <w:r w:rsidR="006C1DA2" w:rsidRPr="000F1228">
        <w:t>.9.</w:t>
      </w:r>
      <w:r w:rsidR="00821774" w:rsidRPr="000F1228">
        <w:t xml:space="preserve"> </w:t>
      </w:r>
      <w:r w:rsidR="006C1DA2" w:rsidRPr="000F1228">
        <w:t xml:space="preserve">darbuotojų saugos ir sveikatos, gaisrinės saugos, </w:t>
      </w:r>
      <w:proofErr w:type="spellStart"/>
      <w:r w:rsidR="006C1DA2" w:rsidRPr="000F1228">
        <w:t>elektrosaugos</w:t>
      </w:r>
      <w:proofErr w:type="spellEnd"/>
      <w:r w:rsidR="006C1DA2" w:rsidRPr="000F1228">
        <w:t xml:space="preserve"> reikalavimų vykdymą;</w:t>
      </w:r>
    </w:p>
    <w:p w:rsidR="005D5FC1" w:rsidRPr="000F1228" w:rsidRDefault="00A35121" w:rsidP="002F75D7">
      <w:pPr>
        <w:pStyle w:val="Default"/>
        <w:ind w:firstLine="1276"/>
        <w:jc w:val="both"/>
      </w:pPr>
      <w:r w:rsidRPr="000F1228">
        <w:t>18. žalą, padarytą gimnazijai dėl savo neatsargumo;</w:t>
      </w:r>
      <w:r w:rsidR="002F75D7" w:rsidRPr="000F1228">
        <w:t xml:space="preserve"> </w:t>
      </w:r>
      <w:r w:rsidR="005D5FC1" w:rsidRPr="000F1228">
        <w:t>arba šio aprašymo reikalavimams, pri</w:t>
      </w:r>
      <w:r w:rsidR="00821774" w:rsidRPr="000F1228">
        <w:t>eš tai pranešus administracijai;</w:t>
      </w:r>
      <w:r w:rsidR="005D5FC1" w:rsidRPr="000F1228">
        <w:t xml:space="preserve"> </w:t>
      </w:r>
    </w:p>
    <w:p w:rsidR="00D274E1" w:rsidRPr="000F1228" w:rsidRDefault="00D274E1" w:rsidP="00C63DB6">
      <w:pPr>
        <w:pStyle w:val="Default"/>
        <w:ind w:firstLine="1276"/>
        <w:jc w:val="both"/>
      </w:pPr>
      <w:r w:rsidRPr="000F1228">
        <w:lastRenderedPageBreak/>
        <w:t xml:space="preserve">19. už savo pareigų netinkamą vykdymą atsako darbo tvarkos taisyklių </w:t>
      </w:r>
      <w:r w:rsidR="002F75D7" w:rsidRPr="000F1228">
        <w:t>ir LR įstatymų nustatyta tvarka.</w:t>
      </w:r>
    </w:p>
    <w:p w:rsidR="005D5FC1" w:rsidRPr="000F1228" w:rsidRDefault="002F75D7" w:rsidP="003316D5">
      <w:pPr>
        <w:pStyle w:val="Default"/>
        <w:ind w:firstLine="1276"/>
        <w:jc w:val="both"/>
      </w:pPr>
      <w:r w:rsidRPr="000F1228">
        <w:t>20. V</w:t>
      </w:r>
      <w:r w:rsidR="00D274E1" w:rsidRPr="000F1228">
        <w:t>irėjas už darbo drausmės pažeidimus gali būti traukiamas drausminėn atsakomybėn. Nuobaudą skiria gimnazijos vadovas</w:t>
      </w:r>
      <w:r w:rsidRPr="000F1228">
        <w:t>.</w:t>
      </w:r>
    </w:p>
    <w:p w:rsidR="005D5FC1" w:rsidRPr="000F1228" w:rsidRDefault="005D5FC1" w:rsidP="003316D5">
      <w:pPr>
        <w:pStyle w:val="Default"/>
        <w:ind w:firstLine="1276"/>
      </w:pPr>
    </w:p>
    <w:p w:rsidR="005D5FC1" w:rsidRPr="000F1228" w:rsidRDefault="003316D5" w:rsidP="00332E9B">
      <w:pPr>
        <w:pStyle w:val="Default"/>
        <w:ind w:firstLine="1276"/>
        <w:jc w:val="both"/>
      </w:pPr>
      <w:r w:rsidRPr="000F1228">
        <w:rPr>
          <w:b/>
        </w:rPr>
        <w:t>Pastaba</w:t>
      </w:r>
      <w:r w:rsidR="005D5FC1" w:rsidRPr="000F1228">
        <w:rPr>
          <w:b/>
        </w:rPr>
        <w:t>.</w:t>
      </w:r>
      <w:r w:rsidR="005D5FC1" w:rsidRPr="000F1228">
        <w:t xml:space="preserve"> Šios virėjo funkcijos, pasikeitus įstatymams ar kitiems teisės aktams ir esant būtinybei, gali būti iš dalies keičiamos</w:t>
      </w:r>
      <w:r w:rsidR="00D274E1" w:rsidRPr="000F1228">
        <w:t xml:space="preserve"> gimnazijos</w:t>
      </w:r>
      <w:r w:rsidR="005D5FC1" w:rsidRPr="000F1228">
        <w:t xml:space="preserve"> direktoriaus iniciatyva. </w:t>
      </w:r>
    </w:p>
    <w:p w:rsidR="000F1228" w:rsidRPr="000F1228" w:rsidRDefault="000F1228" w:rsidP="00332E9B">
      <w:pPr>
        <w:pStyle w:val="Default"/>
        <w:ind w:firstLine="1276"/>
        <w:jc w:val="both"/>
      </w:pPr>
    </w:p>
    <w:p w:rsidR="005D5FC1" w:rsidRDefault="005D5FC1" w:rsidP="00C63DB6">
      <w:pPr>
        <w:pStyle w:val="Default"/>
        <w:jc w:val="center"/>
      </w:pPr>
      <w:r w:rsidRPr="000F1228">
        <w:t>____________</w:t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="000F1228" w:rsidRPr="000F1228">
        <w:softHyphen/>
      </w:r>
      <w:r w:rsidRPr="000F1228">
        <w:t>___</w:t>
      </w:r>
      <w:r w:rsidR="000F1228" w:rsidRPr="000F1228">
        <w:t>_______</w:t>
      </w:r>
      <w:r w:rsidRPr="000F1228">
        <w:t>________</w:t>
      </w:r>
    </w:p>
    <w:p w:rsidR="000F1228" w:rsidRDefault="000F1228" w:rsidP="00C63DB6">
      <w:pPr>
        <w:pStyle w:val="Default"/>
        <w:jc w:val="center"/>
      </w:pPr>
    </w:p>
    <w:p w:rsidR="000F1228" w:rsidRDefault="000F1228" w:rsidP="000F1228">
      <w:pPr>
        <w:pStyle w:val="Default"/>
      </w:pPr>
      <w:r>
        <w:t>Susipažinome ir sutinkame:</w:t>
      </w:r>
    </w:p>
    <w:p w:rsidR="000F1228" w:rsidRDefault="000F1228" w:rsidP="000F1228">
      <w:pPr>
        <w:pStyle w:val="Default"/>
      </w:pPr>
    </w:p>
    <w:p w:rsidR="000F1228" w:rsidRPr="000F1228" w:rsidRDefault="000F1228" w:rsidP="000F1228">
      <w:pPr>
        <w:pStyle w:val="Default"/>
      </w:pPr>
    </w:p>
    <w:sectPr w:rsidR="000F1228" w:rsidRPr="000F1228" w:rsidSect="007B50E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35" w:rsidRDefault="00FA6C35" w:rsidP="00C63DB6">
      <w:pPr>
        <w:spacing w:after="0" w:line="240" w:lineRule="auto"/>
      </w:pPr>
      <w:r>
        <w:separator/>
      </w:r>
    </w:p>
  </w:endnote>
  <w:endnote w:type="continuationSeparator" w:id="0">
    <w:p w:rsidR="00FA6C35" w:rsidRDefault="00FA6C35" w:rsidP="00C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35" w:rsidRDefault="00FA6C35" w:rsidP="00C63DB6">
      <w:pPr>
        <w:spacing w:after="0" w:line="240" w:lineRule="auto"/>
      </w:pPr>
      <w:r>
        <w:separator/>
      </w:r>
    </w:p>
  </w:footnote>
  <w:footnote w:type="continuationSeparator" w:id="0">
    <w:p w:rsidR="00FA6C35" w:rsidRDefault="00FA6C35" w:rsidP="00C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11281"/>
      <w:docPartObj>
        <w:docPartGallery w:val="Page Numbers (Top of Page)"/>
        <w:docPartUnique/>
      </w:docPartObj>
    </w:sdtPr>
    <w:sdtEndPr/>
    <w:sdtContent>
      <w:p w:rsidR="00C63DB6" w:rsidRDefault="00C63D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228">
          <w:rPr>
            <w:noProof/>
          </w:rPr>
          <w:t>3</w:t>
        </w:r>
        <w:r>
          <w:fldChar w:fldCharType="end"/>
        </w:r>
      </w:p>
    </w:sdtContent>
  </w:sdt>
  <w:p w:rsidR="00C63DB6" w:rsidRDefault="00C63DB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A37C3"/>
    <w:multiLevelType w:val="hybridMultilevel"/>
    <w:tmpl w:val="FD4877B8"/>
    <w:lvl w:ilvl="0" w:tplc="159EA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BA"/>
    <w:rsid w:val="000F1228"/>
    <w:rsid w:val="0022167C"/>
    <w:rsid w:val="002F75D7"/>
    <w:rsid w:val="003316D5"/>
    <w:rsid w:val="00332E9B"/>
    <w:rsid w:val="00336A5D"/>
    <w:rsid w:val="003A4792"/>
    <w:rsid w:val="005D5FC1"/>
    <w:rsid w:val="00692977"/>
    <w:rsid w:val="006C1DA2"/>
    <w:rsid w:val="006F6CEA"/>
    <w:rsid w:val="007132F8"/>
    <w:rsid w:val="007B50E6"/>
    <w:rsid w:val="007C4A52"/>
    <w:rsid w:val="00821774"/>
    <w:rsid w:val="00843CCD"/>
    <w:rsid w:val="008736F8"/>
    <w:rsid w:val="00972EBA"/>
    <w:rsid w:val="00977CAF"/>
    <w:rsid w:val="00A35121"/>
    <w:rsid w:val="00A6678C"/>
    <w:rsid w:val="00A97B12"/>
    <w:rsid w:val="00C63DB6"/>
    <w:rsid w:val="00D274E1"/>
    <w:rsid w:val="00E116AE"/>
    <w:rsid w:val="00E7408B"/>
    <w:rsid w:val="00F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EC6BA-842E-4F94-8A06-CAA7C4D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72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63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3DB6"/>
  </w:style>
  <w:style w:type="paragraph" w:styleId="Porat">
    <w:name w:val="footer"/>
    <w:basedOn w:val="prastasis"/>
    <w:link w:val="PoratDiagrama"/>
    <w:uiPriority w:val="99"/>
    <w:unhideWhenUsed/>
    <w:rsid w:val="00C63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3DB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1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3543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sekretore</cp:lastModifiedBy>
  <cp:revision>2</cp:revision>
  <cp:lastPrinted>2018-04-23T09:07:00Z</cp:lastPrinted>
  <dcterms:created xsi:type="dcterms:W3CDTF">2018-04-23T09:09:00Z</dcterms:created>
  <dcterms:modified xsi:type="dcterms:W3CDTF">2018-04-23T09:09:00Z</dcterms:modified>
</cp:coreProperties>
</file>