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35" w:rsidRPr="00774247" w:rsidRDefault="003A0035" w:rsidP="003A0035">
      <w:pPr>
        <w:ind w:left="5184"/>
        <w:rPr>
          <w:szCs w:val="24"/>
          <w:lang w:eastAsia="lt-LT"/>
        </w:rPr>
      </w:pPr>
      <w:r w:rsidRPr="00774247">
        <w:rPr>
          <w:szCs w:val="24"/>
          <w:lang w:eastAsia="lt-LT"/>
        </w:rPr>
        <w:t>PATVIRTINTA</w:t>
      </w:r>
    </w:p>
    <w:p w:rsidR="003A0035" w:rsidRPr="00774247" w:rsidRDefault="003A0035" w:rsidP="003A0035">
      <w:pPr>
        <w:ind w:left="5184"/>
        <w:rPr>
          <w:szCs w:val="24"/>
          <w:lang w:eastAsia="lt-LT"/>
        </w:rPr>
      </w:pPr>
      <w:r w:rsidRPr="00774247">
        <w:rPr>
          <w:szCs w:val="24"/>
          <w:lang w:eastAsia="lt-LT"/>
        </w:rPr>
        <w:t xml:space="preserve">Šiaulių Stasio Šalkauskio gimnazijos  </w:t>
      </w:r>
    </w:p>
    <w:p w:rsidR="003A0035" w:rsidRPr="00774247" w:rsidRDefault="00C926C3" w:rsidP="003A0035">
      <w:pPr>
        <w:ind w:left="5184"/>
        <w:rPr>
          <w:szCs w:val="24"/>
          <w:lang w:eastAsia="lt-LT"/>
        </w:rPr>
      </w:pPr>
      <w:r>
        <w:rPr>
          <w:szCs w:val="24"/>
          <w:lang w:eastAsia="lt-LT"/>
        </w:rPr>
        <w:t>d</w:t>
      </w:r>
      <w:r w:rsidR="003A0035" w:rsidRPr="00774247">
        <w:rPr>
          <w:szCs w:val="24"/>
          <w:lang w:eastAsia="lt-LT"/>
        </w:rPr>
        <w:t>irektoriaus 20</w:t>
      </w:r>
      <w:r w:rsidR="00CC49B5" w:rsidRPr="00774247">
        <w:rPr>
          <w:szCs w:val="24"/>
          <w:lang w:eastAsia="lt-LT"/>
        </w:rPr>
        <w:t>20</w:t>
      </w:r>
      <w:r w:rsidR="003A0035" w:rsidRPr="00774247">
        <w:rPr>
          <w:szCs w:val="24"/>
          <w:lang w:eastAsia="lt-LT"/>
        </w:rPr>
        <w:t xml:space="preserve"> m. </w:t>
      </w:r>
      <w:r w:rsidR="001317CF">
        <w:rPr>
          <w:szCs w:val="24"/>
          <w:lang w:eastAsia="lt-LT"/>
        </w:rPr>
        <w:t>rugpjūčio 31</w:t>
      </w:r>
      <w:r w:rsidR="003A0035" w:rsidRPr="00774247">
        <w:rPr>
          <w:szCs w:val="24"/>
          <w:lang w:eastAsia="lt-LT"/>
        </w:rPr>
        <w:t xml:space="preserve"> d. </w:t>
      </w:r>
    </w:p>
    <w:p w:rsidR="003A0035" w:rsidRPr="00774247" w:rsidRDefault="003A0035" w:rsidP="003A0035">
      <w:pPr>
        <w:ind w:left="5184"/>
        <w:rPr>
          <w:szCs w:val="24"/>
          <w:lang w:eastAsia="lt-LT"/>
        </w:rPr>
      </w:pPr>
      <w:r w:rsidRPr="00774247">
        <w:rPr>
          <w:szCs w:val="24"/>
          <w:lang w:eastAsia="lt-LT"/>
        </w:rPr>
        <w:t xml:space="preserve">įsakymu Nr. </w:t>
      </w:r>
      <w:r w:rsidR="00C926C3">
        <w:rPr>
          <w:szCs w:val="24"/>
          <w:lang w:eastAsia="lt-LT"/>
        </w:rPr>
        <w:t>V</w:t>
      </w:r>
      <w:r w:rsidRPr="00774247">
        <w:rPr>
          <w:szCs w:val="24"/>
          <w:lang w:eastAsia="lt-LT"/>
        </w:rPr>
        <w:t>-</w:t>
      </w:r>
      <w:r w:rsidR="001317CF">
        <w:rPr>
          <w:szCs w:val="24"/>
          <w:lang w:eastAsia="lt-LT"/>
        </w:rPr>
        <w:t>83</w:t>
      </w:r>
    </w:p>
    <w:p w:rsidR="003A0035" w:rsidRDefault="003A0035" w:rsidP="003A0035">
      <w:pPr>
        <w:rPr>
          <w:color w:val="FF0000"/>
          <w:szCs w:val="24"/>
          <w:lang w:eastAsia="lt-LT"/>
        </w:rPr>
      </w:pPr>
    </w:p>
    <w:p w:rsidR="00C926C3" w:rsidRPr="00774247" w:rsidRDefault="00C926C3" w:rsidP="003A0035">
      <w:pPr>
        <w:rPr>
          <w:color w:val="FF0000"/>
          <w:szCs w:val="24"/>
          <w:lang w:eastAsia="lt-LT"/>
        </w:rPr>
      </w:pPr>
    </w:p>
    <w:p w:rsidR="00C63E4A" w:rsidRPr="00774247" w:rsidRDefault="002B4B13" w:rsidP="001B5CCD">
      <w:pPr>
        <w:jc w:val="center"/>
        <w:rPr>
          <w:b/>
          <w:szCs w:val="24"/>
          <w:lang w:eastAsia="lt-LT"/>
        </w:rPr>
      </w:pPr>
      <w:r w:rsidRPr="00774247">
        <w:rPr>
          <w:b/>
          <w:szCs w:val="24"/>
          <w:lang w:eastAsia="lt-LT"/>
        </w:rPr>
        <w:t xml:space="preserve">STASIO ŠALKAUSKIO GIMNAZIJOS </w:t>
      </w:r>
      <w:r w:rsidR="00FD602E" w:rsidRPr="00774247">
        <w:rPr>
          <w:b/>
          <w:szCs w:val="24"/>
          <w:lang w:eastAsia="lt-LT"/>
        </w:rPr>
        <w:t xml:space="preserve">MOKYTOJO </w:t>
      </w:r>
      <w:r w:rsidR="00C63E4A" w:rsidRPr="00774247">
        <w:rPr>
          <w:b/>
          <w:szCs w:val="24"/>
          <w:lang w:eastAsia="lt-LT"/>
        </w:rPr>
        <w:t>PAREIGYBĖS APRAŠYMAS</w:t>
      </w:r>
    </w:p>
    <w:p w:rsidR="00C63E4A" w:rsidRPr="00774247" w:rsidRDefault="00C63E4A" w:rsidP="001B5CCD">
      <w:pPr>
        <w:rPr>
          <w:szCs w:val="24"/>
          <w:lang w:eastAsia="lt-LT"/>
        </w:rPr>
      </w:pPr>
    </w:p>
    <w:p w:rsidR="00C63E4A" w:rsidRPr="00774247" w:rsidRDefault="00C63E4A" w:rsidP="001B5CCD">
      <w:pPr>
        <w:jc w:val="center"/>
        <w:rPr>
          <w:b/>
          <w:szCs w:val="24"/>
          <w:lang w:eastAsia="lt-LT"/>
        </w:rPr>
      </w:pPr>
      <w:r w:rsidRPr="00774247">
        <w:rPr>
          <w:b/>
          <w:szCs w:val="24"/>
          <w:lang w:eastAsia="lt-LT"/>
        </w:rPr>
        <w:t>I SKYRIUS</w:t>
      </w:r>
    </w:p>
    <w:p w:rsidR="00C63E4A" w:rsidRPr="00774247" w:rsidRDefault="00C63E4A" w:rsidP="001B5CCD">
      <w:pPr>
        <w:jc w:val="center"/>
        <w:rPr>
          <w:b/>
          <w:bCs/>
          <w:szCs w:val="24"/>
          <w:lang w:eastAsia="lt-LT"/>
        </w:rPr>
      </w:pPr>
      <w:r w:rsidRPr="00774247">
        <w:rPr>
          <w:b/>
          <w:bCs/>
          <w:szCs w:val="24"/>
          <w:lang w:eastAsia="lt-LT"/>
        </w:rPr>
        <w:t>PAREIGYBĖ</w:t>
      </w:r>
    </w:p>
    <w:p w:rsidR="00C54E19" w:rsidRPr="00774247" w:rsidRDefault="00C54E19" w:rsidP="001B5CCD">
      <w:pPr>
        <w:jc w:val="center"/>
        <w:rPr>
          <w:szCs w:val="24"/>
          <w:lang w:eastAsia="lt-LT"/>
        </w:rPr>
      </w:pPr>
    </w:p>
    <w:p w:rsidR="001B5CCD" w:rsidRPr="00774247" w:rsidRDefault="00CC49B5" w:rsidP="0039387B">
      <w:pPr>
        <w:pStyle w:val="Sraopastraipa"/>
        <w:numPr>
          <w:ilvl w:val="0"/>
          <w:numId w:val="5"/>
        </w:numPr>
        <w:tabs>
          <w:tab w:val="left" w:pos="851"/>
        </w:tabs>
        <w:ind w:left="0" w:firstLine="567"/>
        <w:jc w:val="both"/>
        <w:rPr>
          <w:szCs w:val="24"/>
          <w:lang w:eastAsia="lt-LT"/>
        </w:rPr>
      </w:pPr>
      <w:r w:rsidRPr="00774247">
        <w:rPr>
          <w:szCs w:val="24"/>
          <w:lang w:eastAsia="lt-LT"/>
        </w:rPr>
        <w:t>Šiaulių Stasio Šalkauskio gimnazijos (toliau</w:t>
      </w:r>
      <w:r w:rsidR="00F30894">
        <w:rPr>
          <w:szCs w:val="24"/>
          <w:lang w:eastAsia="lt-LT"/>
        </w:rPr>
        <w:t xml:space="preserve"> – </w:t>
      </w:r>
      <w:r w:rsidRPr="00774247">
        <w:rPr>
          <w:szCs w:val="24"/>
          <w:lang w:eastAsia="lt-LT"/>
        </w:rPr>
        <w:t>gimnazija) mokytojas yra priskiriamas specialistų grupei.</w:t>
      </w:r>
    </w:p>
    <w:p w:rsidR="00C63E4A" w:rsidRPr="004626D0" w:rsidRDefault="00C63E4A" w:rsidP="0039387B">
      <w:pPr>
        <w:pStyle w:val="Sraopastraipa"/>
        <w:numPr>
          <w:ilvl w:val="0"/>
          <w:numId w:val="5"/>
        </w:numPr>
        <w:tabs>
          <w:tab w:val="left" w:pos="851"/>
        </w:tabs>
        <w:ind w:left="0" w:firstLine="567"/>
        <w:jc w:val="both"/>
        <w:rPr>
          <w:strike/>
          <w:szCs w:val="24"/>
          <w:lang w:eastAsia="lt-LT"/>
        </w:rPr>
      </w:pPr>
      <w:r w:rsidRPr="004626D0">
        <w:rPr>
          <w:szCs w:val="24"/>
          <w:lang w:eastAsia="lt-LT"/>
        </w:rPr>
        <w:t>Pareigybės lygis</w:t>
      </w:r>
      <w:r w:rsidR="00427C47">
        <w:rPr>
          <w:szCs w:val="24"/>
          <w:lang w:eastAsia="lt-LT"/>
        </w:rPr>
        <w:t xml:space="preserve"> – </w:t>
      </w:r>
      <w:r w:rsidR="007A4B57">
        <w:rPr>
          <w:szCs w:val="24"/>
          <w:lang w:eastAsia="lt-LT"/>
        </w:rPr>
        <w:t>A</w:t>
      </w:r>
      <w:r w:rsidR="00427C47">
        <w:rPr>
          <w:szCs w:val="24"/>
          <w:lang w:eastAsia="lt-LT"/>
        </w:rPr>
        <w:t>2</w:t>
      </w:r>
      <w:r w:rsidR="00CC49B5" w:rsidRPr="004626D0">
        <w:rPr>
          <w:szCs w:val="24"/>
          <w:lang w:eastAsia="lt-LT"/>
        </w:rPr>
        <w:t>.</w:t>
      </w:r>
    </w:p>
    <w:p w:rsidR="00CC49B5" w:rsidRPr="00774247" w:rsidRDefault="00CC49B5" w:rsidP="0039387B">
      <w:pPr>
        <w:pStyle w:val="Sraopastraipa"/>
        <w:numPr>
          <w:ilvl w:val="0"/>
          <w:numId w:val="5"/>
        </w:numPr>
        <w:tabs>
          <w:tab w:val="left" w:pos="851"/>
        </w:tabs>
        <w:ind w:left="0" w:firstLine="567"/>
        <w:jc w:val="both"/>
        <w:rPr>
          <w:strike/>
          <w:szCs w:val="24"/>
          <w:lang w:eastAsia="lt-LT"/>
        </w:rPr>
      </w:pPr>
      <w:r w:rsidRPr="00774247">
        <w:rPr>
          <w:szCs w:val="24"/>
          <w:lang w:eastAsia="lt-LT"/>
        </w:rPr>
        <w:t xml:space="preserve">Pareigybės paskirtis: ugdyti mokinius nuo 14 iki 19 metų pagal Bendrąsias </w:t>
      </w:r>
      <w:r w:rsidR="00167258" w:rsidRPr="00774247">
        <w:rPr>
          <w:szCs w:val="24"/>
          <w:lang w:eastAsia="lt-LT"/>
        </w:rPr>
        <w:t xml:space="preserve">ugdymo </w:t>
      </w:r>
      <w:r w:rsidRPr="00774247">
        <w:rPr>
          <w:szCs w:val="24"/>
          <w:lang w:eastAsia="lt-LT"/>
        </w:rPr>
        <w:t xml:space="preserve"> programas.</w:t>
      </w:r>
    </w:p>
    <w:p w:rsidR="00C63E4A" w:rsidRPr="00774247" w:rsidRDefault="00CC49B5" w:rsidP="0039387B">
      <w:pPr>
        <w:pStyle w:val="Sraopastraipa"/>
        <w:numPr>
          <w:ilvl w:val="0"/>
          <w:numId w:val="5"/>
        </w:numPr>
        <w:tabs>
          <w:tab w:val="left" w:pos="851"/>
        </w:tabs>
        <w:ind w:left="0" w:firstLine="567"/>
        <w:jc w:val="both"/>
        <w:rPr>
          <w:strike/>
          <w:szCs w:val="24"/>
          <w:lang w:eastAsia="lt-LT"/>
        </w:rPr>
      </w:pPr>
      <w:r w:rsidRPr="00774247">
        <w:rPr>
          <w:szCs w:val="24"/>
          <w:lang w:eastAsia="lt-LT"/>
        </w:rPr>
        <w:t>Pavaldumas: m</w:t>
      </w:r>
      <w:r w:rsidR="00C63E4A" w:rsidRPr="00774247">
        <w:rPr>
          <w:szCs w:val="24"/>
          <w:lang w:eastAsia="lt-LT"/>
        </w:rPr>
        <w:t xml:space="preserve">okytojas </w:t>
      </w:r>
      <w:r w:rsidR="00583233" w:rsidRPr="00774247">
        <w:rPr>
          <w:szCs w:val="24"/>
          <w:lang w:eastAsia="lt-LT"/>
        </w:rPr>
        <w:t xml:space="preserve">tiesiogiai </w:t>
      </w:r>
      <w:r w:rsidR="00C63E4A" w:rsidRPr="00774247">
        <w:rPr>
          <w:szCs w:val="24"/>
          <w:lang w:eastAsia="lt-LT"/>
        </w:rPr>
        <w:t xml:space="preserve">pavaldus </w:t>
      </w:r>
      <w:r w:rsidR="003F7FF4" w:rsidRPr="00774247">
        <w:rPr>
          <w:szCs w:val="24"/>
          <w:lang w:eastAsia="lt-LT"/>
        </w:rPr>
        <w:t>gimnazijos</w:t>
      </w:r>
      <w:r w:rsidR="005B3D39" w:rsidRPr="00774247">
        <w:rPr>
          <w:szCs w:val="24"/>
          <w:lang w:eastAsia="lt-LT"/>
        </w:rPr>
        <w:t xml:space="preserve"> </w:t>
      </w:r>
      <w:r w:rsidR="00E42CC9" w:rsidRPr="00774247">
        <w:rPr>
          <w:szCs w:val="24"/>
          <w:lang w:eastAsia="lt-LT"/>
        </w:rPr>
        <w:t>direktoriaus pavaduotoj</w:t>
      </w:r>
      <w:r w:rsidR="00F02D7D" w:rsidRPr="00774247">
        <w:rPr>
          <w:szCs w:val="24"/>
          <w:lang w:eastAsia="lt-LT"/>
        </w:rPr>
        <w:t>u</w:t>
      </w:r>
      <w:r w:rsidR="00E42CC9" w:rsidRPr="00774247">
        <w:rPr>
          <w:szCs w:val="24"/>
          <w:lang w:eastAsia="lt-LT"/>
        </w:rPr>
        <w:t>i ugdymui.</w:t>
      </w:r>
    </w:p>
    <w:p w:rsidR="00C63E4A" w:rsidRPr="00774247" w:rsidRDefault="00C63E4A" w:rsidP="001B5CCD">
      <w:pPr>
        <w:keepNext/>
        <w:tabs>
          <w:tab w:val="left" w:pos="851"/>
        </w:tabs>
        <w:ind w:firstLine="567"/>
        <w:jc w:val="both"/>
        <w:outlineLvl w:val="1"/>
        <w:rPr>
          <w:b/>
          <w:bCs/>
          <w:szCs w:val="24"/>
          <w:lang w:eastAsia="lt-LT"/>
        </w:rPr>
      </w:pPr>
    </w:p>
    <w:p w:rsidR="00C63E4A" w:rsidRPr="00774247" w:rsidRDefault="00C63E4A" w:rsidP="001B5CCD">
      <w:pPr>
        <w:keepNext/>
        <w:jc w:val="center"/>
        <w:outlineLvl w:val="1"/>
        <w:rPr>
          <w:b/>
          <w:bCs/>
          <w:szCs w:val="24"/>
          <w:lang w:eastAsia="lt-LT"/>
        </w:rPr>
      </w:pPr>
      <w:r w:rsidRPr="00774247">
        <w:rPr>
          <w:b/>
          <w:bCs/>
          <w:szCs w:val="24"/>
          <w:lang w:eastAsia="lt-LT"/>
        </w:rPr>
        <w:t>II SKYRIUS</w:t>
      </w:r>
    </w:p>
    <w:p w:rsidR="00C63E4A" w:rsidRPr="001B5CCD" w:rsidRDefault="00C63E4A" w:rsidP="001B5CCD">
      <w:pPr>
        <w:keepNext/>
        <w:jc w:val="center"/>
        <w:outlineLvl w:val="1"/>
        <w:rPr>
          <w:b/>
          <w:bCs/>
          <w:caps/>
          <w:szCs w:val="24"/>
          <w:lang w:eastAsia="lt-LT"/>
        </w:rPr>
      </w:pPr>
      <w:r w:rsidRPr="00774247">
        <w:rPr>
          <w:b/>
          <w:bCs/>
          <w:szCs w:val="24"/>
          <w:lang w:eastAsia="lt-LT"/>
        </w:rPr>
        <w:t xml:space="preserve">SPECIALŪS REIKALAVIMAI </w:t>
      </w:r>
      <w:r w:rsidR="00427C47">
        <w:rPr>
          <w:b/>
          <w:bCs/>
          <w:szCs w:val="24"/>
          <w:lang w:eastAsia="lt-LT"/>
        </w:rPr>
        <w:t>MOKYTOJO</w:t>
      </w:r>
      <w:r w:rsidR="00365B5D" w:rsidRPr="00774247">
        <w:rPr>
          <w:b/>
          <w:bCs/>
          <w:szCs w:val="24"/>
          <w:lang w:eastAsia="lt-LT"/>
        </w:rPr>
        <w:t xml:space="preserve"> </w:t>
      </w:r>
      <w:r w:rsidRPr="00774247">
        <w:rPr>
          <w:b/>
          <w:bCs/>
          <w:szCs w:val="24"/>
          <w:lang w:eastAsia="lt-LT"/>
        </w:rPr>
        <w:t xml:space="preserve">PAREIGAS EINANČIAM </w:t>
      </w:r>
      <w:r w:rsidR="00CC49B5" w:rsidRPr="00774247">
        <w:rPr>
          <w:b/>
          <w:bCs/>
          <w:szCs w:val="24"/>
          <w:lang w:eastAsia="lt-LT"/>
        </w:rPr>
        <w:t>DARBUOTOJUI</w:t>
      </w:r>
    </w:p>
    <w:p w:rsidR="00C63E4A" w:rsidRPr="001B5CCD" w:rsidRDefault="00C63E4A" w:rsidP="001B5CCD">
      <w:pPr>
        <w:ind w:firstLine="62"/>
        <w:jc w:val="center"/>
        <w:rPr>
          <w:szCs w:val="24"/>
          <w:lang w:eastAsia="lt-LT"/>
        </w:rPr>
      </w:pPr>
    </w:p>
    <w:p w:rsidR="00FB2C51" w:rsidRPr="00CC49B5" w:rsidRDefault="00CC49B5" w:rsidP="00CC49B5">
      <w:pPr>
        <w:tabs>
          <w:tab w:val="left" w:pos="851"/>
        </w:tabs>
        <w:jc w:val="both"/>
        <w:rPr>
          <w:szCs w:val="24"/>
          <w:lang w:eastAsia="lt-LT"/>
        </w:rPr>
      </w:pPr>
      <w:r>
        <w:rPr>
          <w:szCs w:val="24"/>
          <w:lang w:eastAsia="lt-LT"/>
        </w:rPr>
        <w:t xml:space="preserve">          5. Darbuotojas, </w:t>
      </w:r>
      <w:r w:rsidR="00FB2C51" w:rsidRPr="00CC49B5">
        <w:rPr>
          <w:szCs w:val="24"/>
          <w:lang w:eastAsia="lt-LT"/>
        </w:rPr>
        <w:t xml:space="preserve">einantis </w:t>
      </w:r>
      <w:r>
        <w:rPr>
          <w:szCs w:val="24"/>
          <w:lang w:eastAsia="lt-LT"/>
        </w:rPr>
        <w:t>mokytojo</w:t>
      </w:r>
      <w:r w:rsidR="00FB2C51" w:rsidRPr="00CC49B5">
        <w:rPr>
          <w:szCs w:val="24"/>
          <w:lang w:eastAsia="lt-LT"/>
        </w:rPr>
        <w:t xml:space="preserve"> pareigas, turi atitikti šiuos specialiuosius reikalavimus:</w:t>
      </w:r>
    </w:p>
    <w:p w:rsidR="00FB2C51" w:rsidRPr="00CC49B5" w:rsidRDefault="00CC49B5" w:rsidP="00CC49B5">
      <w:pPr>
        <w:tabs>
          <w:tab w:val="left" w:pos="1134"/>
        </w:tabs>
        <w:ind w:left="360"/>
        <w:jc w:val="both"/>
        <w:rPr>
          <w:szCs w:val="24"/>
          <w:lang w:eastAsia="lt-LT"/>
        </w:rPr>
      </w:pPr>
      <w:r>
        <w:rPr>
          <w:szCs w:val="24"/>
          <w:lang w:eastAsia="lt-LT"/>
        </w:rPr>
        <w:t xml:space="preserve">    5.1. </w:t>
      </w:r>
      <w:r w:rsidR="00FB2C51" w:rsidRPr="00CC49B5">
        <w:rPr>
          <w:szCs w:val="24"/>
          <w:lang w:eastAsia="lt-LT"/>
        </w:rPr>
        <w:t xml:space="preserve">turėti ne žemesnį kaip aukštąjį išsilavinimą; </w:t>
      </w:r>
    </w:p>
    <w:p w:rsidR="00FB2C51" w:rsidRPr="004E05D9" w:rsidRDefault="00365B5D" w:rsidP="00C926C3">
      <w:pPr>
        <w:tabs>
          <w:tab w:val="left" w:pos="1134"/>
        </w:tabs>
        <w:ind w:firstLine="360"/>
        <w:jc w:val="both"/>
        <w:rPr>
          <w:szCs w:val="24"/>
          <w:lang w:eastAsia="lt-LT"/>
        </w:rPr>
      </w:pPr>
      <w:r>
        <w:rPr>
          <w:szCs w:val="24"/>
          <w:lang w:eastAsia="lt-LT"/>
        </w:rPr>
        <w:t xml:space="preserve">    5.2. </w:t>
      </w:r>
      <w:r w:rsidR="00FB2C51" w:rsidRPr="00365B5D">
        <w:rPr>
          <w:szCs w:val="24"/>
          <w:lang w:eastAsia="lt-LT"/>
        </w:rPr>
        <w:t xml:space="preserve">turėti mokytojo kvalifikaciją, atitinkančią Reikalavimų mokytojų kvalifikacijai aprašo, patvirtinto Lietuvos Respublikos švietimo ir mokslo ministro 2014 m. rugpjūčio 29 d. įsakymu Nr. V-774 </w:t>
      </w:r>
      <w:r w:rsidR="00FB2C51" w:rsidRPr="004E05D9">
        <w:rPr>
          <w:szCs w:val="24"/>
          <w:lang w:eastAsia="lt-LT"/>
        </w:rPr>
        <w:t>„Dėl reikalavimų mokytojų kvalifikacijai aprašo patvirtinimo“ nuostatas;</w:t>
      </w:r>
    </w:p>
    <w:p w:rsidR="00FB2C51" w:rsidRDefault="00365B5D" w:rsidP="00C926C3">
      <w:pPr>
        <w:tabs>
          <w:tab w:val="left" w:pos="1134"/>
        </w:tabs>
        <w:ind w:firstLine="360"/>
        <w:jc w:val="both"/>
        <w:rPr>
          <w:szCs w:val="24"/>
        </w:rPr>
      </w:pPr>
      <w:r w:rsidRPr="004E05D9">
        <w:rPr>
          <w:szCs w:val="24"/>
          <w:lang w:eastAsia="lt-LT"/>
        </w:rPr>
        <w:t xml:space="preserve">    5.</w:t>
      </w:r>
      <w:r w:rsidR="00571555">
        <w:rPr>
          <w:szCs w:val="24"/>
          <w:lang w:eastAsia="lt-LT"/>
        </w:rPr>
        <w:t>3</w:t>
      </w:r>
      <w:r w:rsidRPr="004E05D9">
        <w:rPr>
          <w:szCs w:val="24"/>
          <w:lang w:eastAsia="lt-LT"/>
        </w:rPr>
        <w:t xml:space="preserve">. </w:t>
      </w:r>
      <w:r w:rsidR="00FB2C51" w:rsidRPr="004E05D9">
        <w:rPr>
          <w:szCs w:val="24"/>
          <w:lang w:eastAsia="lt-LT"/>
        </w:rPr>
        <w:t>būti nepriekaištingos reputacijos, kaip ji apibrėžta</w:t>
      </w:r>
      <w:r w:rsidR="00FB2C51" w:rsidRPr="00365B5D">
        <w:rPr>
          <w:szCs w:val="24"/>
          <w:lang w:eastAsia="lt-LT"/>
        </w:rPr>
        <w:t xml:space="preserve"> Lietuvos Respublikos švietimo įstatyme</w:t>
      </w:r>
      <w:r w:rsidR="00167258">
        <w:rPr>
          <w:szCs w:val="24"/>
          <w:lang w:eastAsia="lt-LT"/>
        </w:rPr>
        <w:t xml:space="preserve">, </w:t>
      </w:r>
      <w:r w:rsidR="00FB2C51" w:rsidRPr="00365B5D">
        <w:rPr>
          <w:szCs w:val="24"/>
          <w:lang w:eastAsia="lt-LT"/>
        </w:rPr>
        <w:t xml:space="preserve">laikytis </w:t>
      </w:r>
      <w:r w:rsidR="00FB2C51" w:rsidRPr="00365B5D">
        <w:rPr>
          <w:szCs w:val="24"/>
        </w:rPr>
        <w:t>Pedagogų etikos kodekso;</w:t>
      </w:r>
    </w:p>
    <w:p w:rsidR="00F33187" w:rsidRDefault="00F33187" w:rsidP="00C926C3">
      <w:pPr>
        <w:tabs>
          <w:tab w:val="left" w:pos="1134"/>
        </w:tabs>
        <w:ind w:firstLine="360"/>
        <w:jc w:val="both"/>
        <w:rPr>
          <w:szCs w:val="24"/>
        </w:rPr>
      </w:pPr>
      <w:r>
        <w:rPr>
          <w:szCs w:val="24"/>
        </w:rPr>
        <w:t xml:space="preserve">    6. Mokytojas turi žinoti ir išmanyti:</w:t>
      </w:r>
    </w:p>
    <w:p w:rsidR="00F33187" w:rsidRDefault="00F33187" w:rsidP="00C926C3">
      <w:pPr>
        <w:tabs>
          <w:tab w:val="left" w:pos="1134"/>
        </w:tabs>
        <w:ind w:firstLine="360"/>
        <w:jc w:val="both"/>
        <w:rPr>
          <w:szCs w:val="24"/>
        </w:rPr>
      </w:pPr>
      <w:r>
        <w:rPr>
          <w:szCs w:val="24"/>
        </w:rPr>
        <w:t xml:space="preserve">    </w:t>
      </w:r>
      <w:r w:rsidRPr="00F33187">
        <w:rPr>
          <w:szCs w:val="24"/>
        </w:rPr>
        <w:t>6.1. gimnazijos organiza</w:t>
      </w:r>
      <w:r>
        <w:rPr>
          <w:szCs w:val="24"/>
        </w:rPr>
        <w:t>cinę struktūrą;</w:t>
      </w:r>
    </w:p>
    <w:p w:rsidR="00F33187" w:rsidRDefault="00F33187" w:rsidP="00C926C3">
      <w:pPr>
        <w:tabs>
          <w:tab w:val="left" w:pos="1134"/>
        </w:tabs>
        <w:ind w:firstLine="360"/>
        <w:jc w:val="both"/>
        <w:rPr>
          <w:szCs w:val="24"/>
        </w:rPr>
      </w:pPr>
      <w:r>
        <w:rPr>
          <w:szCs w:val="24"/>
        </w:rPr>
        <w:t xml:space="preserve">    </w:t>
      </w:r>
      <w:r w:rsidRPr="00F33187">
        <w:rPr>
          <w:szCs w:val="24"/>
        </w:rPr>
        <w:t xml:space="preserve">6.2. </w:t>
      </w:r>
      <w:r>
        <w:rPr>
          <w:szCs w:val="24"/>
        </w:rPr>
        <w:t>mokomo</w:t>
      </w:r>
      <w:r w:rsidR="00167258">
        <w:rPr>
          <w:szCs w:val="24"/>
        </w:rPr>
        <w:t>jo</w:t>
      </w:r>
      <w:r>
        <w:rPr>
          <w:szCs w:val="24"/>
        </w:rPr>
        <w:t xml:space="preserve"> dalyko Bendrųjų </w:t>
      </w:r>
      <w:r w:rsidR="00167258">
        <w:rPr>
          <w:szCs w:val="24"/>
        </w:rPr>
        <w:t xml:space="preserve">ugdymo </w:t>
      </w:r>
      <w:r>
        <w:rPr>
          <w:szCs w:val="24"/>
        </w:rPr>
        <w:t>programų turinį;</w:t>
      </w:r>
    </w:p>
    <w:p w:rsidR="00F33187" w:rsidRPr="00F33187" w:rsidRDefault="00F33187" w:rsidP="00C926C3">
      <w:pPr>
        <w:tabs>
          <w:tab w:val="left" w:pos="1134"/>
        </w:tabs>
        <w:ind w:firstLine="360"/>
        <w:jc w:val="both"/>
        <w:rPr>
          <w:szCs w:val="24"/>
        </w:rPr>
      </w:pPr>
      <w:r>
        <w:rPr>
          <w:szCs w:val="24"/>
        </w:rPr>
        <w:t xml:space="preserve">    </w:t>
      </w:r>
      <w:r w:rsidRPr="00F33187">
        <w:rPr>
          <w:szCs w:val="24"/>
        </w:rPr>
        <w:t>6.3. mokoma</w:t>
      </w:r>
      <w:r w:rsidR="00167258">
        <w:rPr>
          <w:szCs w:val="24"/>
        </w:rPr>
        <w:t>jam</w:t>
      </w:r>
      <w:r w:rsidRPr="00F33187">
        <w:rPr>
          <w:szCs w:val="24"/>
        </w:rPr>
        <w:t xml:space="preserve"> dalykui keliamus reikalavimus;</w:t>
      </w:r>
    </w:p>
    <w:p w:rsidR="00F33187" w:rsidRDefault="00F33187" w:rsidP="00C926C3">
      <w:pPr>
        <w:tabs>
          <w:tab w:val="left" w:pos="1134"/>
        </w:tabs>
        <w:ind w:firstLine="360"/>
        <w:jc w:val="both"/>
        <w:rPr>
          <w:szCs w:val="24"/>
        </w:rPr>
      </w:pPr>
      <w:r w:rsidRPr="00F33187">
        <w:rPr>
          <w:szCs w:val="24"/>
        </w:rPr>
        <w:t xml:space="preserve">    6</w:t>
      </w:r>
      <w:r>
        <w:rPr>
          <w:szCs w:val="24"/>
        </w:rPr>
        <w:t>.</w:t>
      </w:r>
      <w:r w:rsidRPr="00F33187">
        <w:rPr>
          <w:szCs w:val="24"/>
        </w:rPr>
        <w:t xml:space="preserve">4. </w:t>
      </w:r>
      <w:r>
        <w:rPr>
          <w:szCs w:val="24"/>
        </w:rPr>
        <w:t>mokymo metodus;</w:t>
      </w:r>
    </w:p>
    <w:p w:rsidR="00F33187" w:rsidRDefault="00F33187" w:rsidP="00C926C3">
      <w:pPr>
        <w:tabs>
          <w:tab w:val="left" w:pos="1134"/>
        </w:tabs>
        <w:ind w:firstLine="360"/>
        <w:jc w:val="both"/>
        <w:rPr>
          <w:szCs w:val="24"/>
        </w:rPr>
      </w:pPr>
      <w:r>
        <w:rPr>
          <w:szCs w:val="24"/>
        </w:rPr>
        <w:t xml:space="preserve">    </w:t>
      </w:r>
      <w:r w:rsidRPr="00F33187">
        <w:rPr>
          <w:szCs w:val="24"/>
        </w:rPr>
        <w:t xml:space="preserve">6.5. </w:t>
      </w:r>
      <w:r>
        <w:rPr>
          <w:szCs w:val="24"/>
        </w:rPr>
        <w:t>psichologijos pagrindus;</w:t>
      </w:r>
      <w:r w:rsidR="007806A6">
        <w:rPr>
          <w:szCs w:val="24"/>
        </w:rPr>
        <w:t xml:space="preserve">            </w:t>
      </w:r>
    </w:p>
    <w:p w:rsidR="00DE3C3E" w:rsidRDefault="00F33187" w:rsidP="00C926C3">
      <w:pPr>
        <w:tabs>
          <w:tab w:val="left" w:pos="1134"/>
        </w:tabs>
        <w:ind w:firstLine="360"/>
        <w:jc w:val="both"/>
        <w:rPr>
          <w:szCs w:val="24"/>
        </w:rPr>
      </w:pPr>
      <w:r>
        <w:rPr>
          <w:szCs w:val="24"/>
        </w:rPr>
        <w:t xml:space="preserve">    </w:t>
      </w:r>
      <w:r w:rsidRPr="00F33187">
        <w:rPr>
          <w:szCs w:val="24"/>
        </w:rPr>
        <w:t xml:space="preserve">6.6. </w:t>
      </w:r>
      <w:r w:rsidR="00DE3C3E">
        <w:rPr>
          <w:szCs w:val="24"/>
        </w:rPr>
        <w:t>darbo</w:t>
      </w:r>
      <w:r w:rsidR="00167258">
        <w:rPr>
          <w:szCs w:val="24"/>
        </w:rPr>
        <w:t xml:space="preserve"> saugos </w:t>
      </w:r>
      <w:r w:rsidR="00DE3C3E">
        <w:rPr>
          <w:szCs w:val="24"/>
        </w:rPr>
        <w:t>ir priešgaisrinės saugos reikalavimus.</w:t>
      </w:r>
    </w:p>
    <w:p w:rsidR="00DE3C3E" w:rsidRPr="00774247" w:rsidRDefault="00DE3C3E" w:rsidP="00C926C3">
      <w:pPr>
        <w:tabs>
          <w:tab w:val="left" w:pos="1134"/>
        </w:tabs>
        <w:ind w:firstLine="360"/>
        <w:jc w:val="both"/>
        <w:rPr>
          <w:szCs w:val="24"/>
        </w:rPr>
      </w:pPr>
      <w:r>
        <w:rPr>
          <w:szCs w:val="24"/>
        </w:rPr>
        <w:t xml:space="preserve">    </w:t>
      </w:r>
      <w:r w:rsidRPr="00774247">
        <w:rPr>
          <w:szCs w:val="24"/>
        </w:rPr>
        <w:t>7. Mokytojas privalo vadovautis:</w:t>
      </w:r>
    </w:p>
    <w:p w:rsidR="007806A6" w:rsidRPr="00774247" w:rsidRDefault="00DE3C3E" w:rsidP="00C926C3">
      <w:pPr>
        <w:tabs>
          <w:tab w:val="left" w:pos="1134"/>
        </w:tabs>
        <w:ind w:firstLine="360"/>
        <w:jc w:val="both"/>
        <w:rPr>
          <w:szCs w:val="24"/>
          <w:lang w:eastAsia="lt-LT"/>
        </w:rPr>
      </w:pPr>
      <w:r w:rsidRPr="00774247">
        <w:rPr>
          <w:szCs w:val="24"/>
        </w:rPr>
        <w:t xml:space="preserve">    7.1. </w:t>
      </w:r>
      <w:r w:rsidR="003C02F2" w:rsidRPr="00774247">
        <w:rPr>
          <w:szCs w:val="24"/>
          <w:lang w:eastAsia="lt-LT"/>
        </w:rPr>
        <w:t>Lietuvos Respublikos švietimo įstatym</w:t>
      </w:r>
      <w:r w:rsidRPr="00774247">
        <w:rPr>
          <w:szCs w:val="24"/>
          <w:lang w:eastAsia="lt-LT"/>
        </w:rPr>
        <w:t>u</w:t>
      </w:r>
      <w:r w:rsidR="007806A6" w:rsidRPr="00774247">
        <w:rPr>
          <w:szCs w:val="24"/>
          <w:lang w:eastAsia="lt-LT"/>
        </w:rPr>
        <w:t>;</w:t>
      </w:r>
    </w:p>
    <w:p w:rsidR="007806A6" w:rsidRPr="00774247" w:rsidRDefault="007806A6" w:rsidP="00C926C3">
      <w:pPr>
        <w:tabs>
          <w:tab w:val="left" w:pos="1134"/>
        </w:tabs>
        <w:ind w:firstLine="360"/>
        <w:jc w:val="both"/>
        <w:rPr>
          <w:szCs w:val="24"/>
          <w:lang w:eastAsia="lt-LT"/>
        </w:rPr>
      </w:pPr>
      <w:r w:rsidRPr="00774247">
        <w:rPr>
          <w:szCs w:val="24"/>
          <w:lang w:eastAsia="lt-LT"/>
        </w:rPr>
        <w:t xml:space="preserve">    7.2. Lietuvos Respublikos įstatymais ir poįstatyminiais aktais;</w:t>
      </w:r>
    </w:p>
    <w:p w:rsidR="007806A6" w:rsidRPr="00774247" w:rsidRDefault="007806A6" w:rsidP="00C926C3">
      <w:pPr>
        <w:tabs>
          <w:tab w:val="left" w:pos="1134"/>
        </w:tabs>
        <w:ind w:firstLine="360"/>
        <w:jc w:val="both"/>
        <w:rPr>
          <w:szCs w:val="24"/>
          <w:lang w:eastAsia="lt-LT"/>
        </w:rPr>
      </w:pPr>
      <w:r w:rsidRPr="00774247">
        <w:rPr>
          <w:szCs w:val="24"/>
          <w:lang w:eastAsia="lt-LT"/>
        </w:rPr>
        <w:t xml:space="preserve">    7.3. Lietuvos Respublikos vyriausy</w:t>
      </w:r>
      <w:r w:rsidR="0054546C" w:rsidRPr="00774247">
        <w:rPr>
          <w:szCs w:val="24"/>
          <w:lang w:eastAsia="lt-LT"/>
        </w:rPr>
        <w:t>b</w:t>
      </w:r>
      <w:r w:rsidRPr="00774247">
        <w:rPr>
          <w:szCs w:val="24"/>
          <w:lang w:eastAsia="lt-LT"/>
        </w:rPr>
        <w:t>ės nutarimais ir kitais Lietuvos Respublikoje galiojančiais norminiais aktais, reglamentuojančiais biudžetinių įstaigų veiklą, darbo santykius, darbuotojų saugą ir sveikatą;</w:t>
      </w:r>
    </w:p>
    <w:p w:rsidR="002833FC" w:rsidRPr="00774247" w:rsidRDefault="007806A6" w:rsidP="00C926C3">
      <w:pPr>
        <w:tabs>
          <w:tab w:val="left" w:pos="1134"/>
        </w:tabs>
        <w:ind w:firstLine="360"/>
        <w:jc w:val="both"/>
        <w:rPr>
          <w:szCs w:val="24"/>
          <w:lang w:eastAsia="lt-LT"/>
        </w:rPr>
      </w:pPr>
      <w:r w:rsidRPr="00774247">
        <w:rPr>
          <w:szCs w:val="24"/>
          <w:lang w:eastAsia="lt-LT"/>
        </w:rPr>
        <w:t xml:space="preserve">   7.4. </w:t>
      </w:r>
      <w:r w:rsidR="00FB2C51" w:rsidRPr="00774247">
        <w:rPr>
          <w:szCs w:val="24"/>
          <w:lang w:eastAsia="lt-LT"/>
        </w:rPr>
        <w:t>gimnazijos nuostat</w:t>
      </w:r>
      <w:r w:rsidRPr="00774247">
        <w:rPr>
          <w:szCs w:val="24"/>
          <w:lang w:eastAsia="lt-LT"/>
        </w:rPr>
        <w:t>ais</w:t>
      </w:r>
      <w:r w:rsidR="002833FC" w:rsidRPr="00774247">
        <w:rPr>
          <w:szCs w:val="24"/>
          <w:lang w:eastAsia="lt-LT"/>
        </w:rPr>
        <w:t xml:space="preserve">, vidaus </w:t>
      </w:r>
      <w:r w:rsidR="00FB2C51" w:rsidRPr="00774247">
        <w:rPr>
          <w:szCs w:val="24"/>
          <w:lang w:eastAsia="lt-LT"/>
        </w:rPr>
        <w:t>darbo tvarkos taisykl</w:t>
      </w:r>
      <w:r w:rsidR="002833FC" w:rsidRPr="00774247">
        <w:rPr>
          <w:szCs w:val="24"/>
          <w:lang w:eastAsia="lt-LT"/>
        </w:rPr>
        <w:t>ėmis ir kitais gimnazijos lokaliniais dokumentais (įsakymais, potvarkiais ir pan.);</w:t>
      </w:r>
    </w:p>
    <w:p w:rsidR="002833FC" w:rsidRPr="00774247" w:rsidRDefault="002833FC" w:rsidP="00C926C3">
      <w:pPr>
        <w:tabs>
          <w:tab w:val="left" w:pos="1134"/>
        </w:tabs>
        <w:ind w:firstLine="360"/>
        <w:jc w:val="both"/>
        <w:rPr>
          <w:szCs w:val="24"/>
          <w:lang w:eastAsia="lt-LT"/>
        </w:rPr>
      </w:pPr>
      <w:r w:rsidRPr="00774247">
        <w:rPr>
          <w:szCs w:val="24"/>
          <w:lang w:eastAsia="lt-LT"/>
        </w:rPr>
        <w:t xml:space="preserve">   7.5. darbo sutartimi, pareigybės aprašymu;</w:t>
      </w:r>
    </w:p>
    <w:p w:rsidR="00FB2C51" w:rsidRPr="00774247" w:rsidRDefault="002833FC" w:rsidP="00C926C3">
      <w:pPr>
        <w:tabs>
          <w:tab w:val="left" w:pos="1134"/>
        </w:tabs>
        <w:ind w:firstLine="360"/>
        <w:jc w:val="both"/>
        <w:rPr>
          <w:szCs w:val="24"/>
          <w:lang w:eastAsia="lt-LT"/>
        </w:rPr>
      </w:pPr>
      <w:r w:rsidRPr="00774247">
        <w:rPr>
          <w:szCs w:val="24"/>
          <w:lang w:eastAsia="lt-LT"/>
        </w:rPr>
        <w:t xml:space="preserve">   7.6. </w:t>
      </w:r>
      <w:r w:rsidR="00FB2C51" w:rsidRPr="00774247">
        <w:rPr>
          <w:szCs w:val="24"/>
        </w:rPr>
        <w:t>darbo</w:t>
      </w:r>
      <w:r w:rsidRPr="00774247">
        <w:rPr>
          <w:szCs w:val="24"/>
        </w:rPr>
        <w:t xml:space="preserve"> saugos</w:t>
      </w:r>
      <w:r w:rsidR="001572CD">
        <w:rPr>
          <w:szCs w:val="24"/>
        </w:rPr>
        <w:t xml:space="preserve"> </w:t>
      </w:r>
      <w:r w:rsidR="00FB2C51" w:rsidRPr="00774247">
        <w:rPr>
          <w:szCs w:val="24"/>
        </w:rPr>
        <w:t>ir priešgaisrinės saugos instrukcij</w:t>
      </w:r>
      <w:r w:rsidRPr="00774247">
        <w:rPr>
          <w:szCs w:val="24"/>
        </w:rPr>
        <w:t xml:space="preserve">omis bei </w:t>
      </w:r>
      <w:r w:rsidR="00FB2C51" w:rsidRPr="00774247">
        <w:rPr>
          <w:szCs w:val="24"/>
          <w:lang w:eastAsia="lt-LT"/>
        </w:rPr>
        <w:t>kit</w:t>
      </w:r>
      <w:r w:rsidRPr="00774247">
        <w:rPr>
          <w:szCs w:val="24"/>
          <w:lang w:eastAsia="lt-LT"/>
        </w:rPr>
        <w:t>ais</w:t>
      </w:r>
      <w:r w:rsidR="00FB2C51" w:rsidRPr="00774247">
        <w:rPr>
          <w:szCs w:val="24"/>
          <w:lang w:eastAsia="lt-LT"/>
        </w:rPr>
        <w:t xml:space="preserve"> teisės akt</w:t>
      </w:r>
      <w:r w:rsidRPr="00774247">
        <w:rPr>
          <w:szCs w:val="24"/>
          <w:lang w:eastAsia="lt-LT"/>
        </w:rPr>
        <w:t>ais</w:t>
      </w:r>
      <w:r w:rsidR="00FB2C51" w:rsidRPr="00774247">
        <w:rPr>
          <w:szCs w:val="24"/>
          <w:lang w:eastAsia="lt-LT"/>
        </w:rPr>
        <w:t>, reglamentuojanči</w:t>
      </w:r>
      <w:r w:rsidRPr="00774247">
        <w:rPr>
          <w:szCs w:val="24"/>
          <w:lang w:eastAsia="lt-LT"/>
        </w:rPr>
        <w:t xml:space="preserve">ais </w:t>
      </w:r>
      <w:r w:rsidR="00FB2C51" w:rsidRPr="00774247">
        <w:rPr>
          <w:szCs w:val="24"/>
          <w:lang w:eastAsia="lt-LT"/>
        </w:rPr>
        <w:t>mokinių ugdymą ir mokytojo darbą;</w:t>
      </w:r>
    </w:p>
    <w:p w:rsidR="002833FC" w:rsidRPr="00774247" w:rsidRDefault="000724B0" w:rsidP="00C926C3">
      <w:pPr>
        <w:tabs>
          <w:tab w:val="left" w:pos="567"/>
        </w:tabs>
        <w:ind w:firstLine="567"/>
        <w:jc w:val="both"/>
        <w:rPr>
          <w:szCs w:val="24"/>
          <w:lang w:eastAsia="lt-LT"/>
        </w:rPr>
      </w:pPr>
      <w:r w:rsidRPr="00774247">
        <w:rPr>
          <w:szCs w:val="24"/>
          <w:lang w:eastAsia="lt-LT"/>
        </w:rPr>
        <w:t>8.</w:t>
      </w:r>
      <w:r w:rsidR="002833FC" w:rsidRPr="00774247">
        <w:rPr>
          <w:szCs w:val="24"/>
          <w:lang w:eastAsia="lt-LT"/>
        </w:rPr>
        <w:t xml:space="preserve"> Mokytojas </w:t>
      </w:r>
      <w:r w:rsidRPr="00774247">
        <w:rPr>
          <w:szCs w:val="24"/>
          <w:lang w:eastAsia="lt-LT"/>
        </w:rPr>
        <w:t>turi</w:t>
      </w:r>
      <w:r w:rsidR="002833FC" w:rsidRPr="00774247">
        <w:rPr>
          <w:szCs w:val="24"/>
          <w:lang w:eastAsia="lt-LT"/>
        </w:rPr>
        <w:t>:</w:t>
      </w:r>
    </w:p>
    <w:p w:rsidR="00A877F0" w:rsidRPr="00774247" w:rsidRDefault="002833FC" w:rsidP="00C926C3">
      <w:pPr>
        <w:pStyle w:val="Sraopastraipa"/>
        <w:tabs>
          <w:tab w:val="left" w:pos="1134"/>
        </w:tabs>
        <w:ind w:left="0" w:firstLine="567"/>
        <w:jc w:val="both"/>
        <w:rPr>
          <w:szCs w:val="24"/>
          <w:lang w:eastAsia="lt-LT"/>
        </w:rPr>
      </w:pPr>
      <w:r w:rsidRPr="00774247">
        <w:rPr>
          <w:szCs w:val="24"/>
          <w:lang w:eastAsia="lt-LT"/>
        </w:rPr>
        <w:t xml:space="preserve">8.1. </w:t>
      </w:r>
      <w:r w:rsidR="00A877F0" w:rsidRPr="00774247">
        <w:rPr>
          <w:szCs w:val="24"/>
          <w:lang w:eastAsia="lt-LT"/>
        </w:rPr>
        <w:t>gebėti organizuoti ir analizuoti ugdymo, mokymo(</w:t>
      </w:r>
      <w:proofErr w:type="spellStart"/>
      <w:r w:rsidR="00A877F0" w:rsidRPr="00774247">
        <w:rPr>
          <w:szCs w:val="24"/>
          <w:lang w:eastAsia="lt-LT"/>
        </w:rPr>
        <w:t>si</w:t>
      </w:r>
      <w:proofErr w:type="spellEnd"/>
      <w:r w:rsidR="00A877F0" w:rsidRPr="00774247">
        <w:rPr>
          <w:szCs w:val="24"/>
          <w:lang w:eastAsia="lt-LT"/>
        </w:rPr>
        <w:t>) procesą, tirti pedagogines situacijas, kurti savo veiksmingas mokymo(</w:t>
      </w:r>
      <w:proofErr w:type="spellStart"/>
      <w:r w:rsidR="00A877F0" w:rsidRPr="00774247">
        <w:rPr>
          <w:szCs w:val="24"/>
          <w:lang w:eastAsia="lt-LT"/>
        </w:rPr>
        <w:t>si</w:t>
      </w:r>
      <w:proofErr w:type="spellEnd"/>
      <w:r w:rsidR="00A877F0" w:rsidRPr="00774247">
        <w:rPr>
          <w:szCs w:val="24"/>
          <w:lang w:eastAsia="lt-LT"/>
        </w:rPr>
        <w:t>) strategijas, dirbti su informacinėmis technologijomis, rengti ugdymo projektus, skleisti gerąją pedagoginio darbo patirtį;</w:t>
      </w:r>
    </w:p>
    <w:p w:rsidR="00A877F0" w:rsidRPr="00774247" w:rsidRDefault="00A877F0" w:rsidP="00C926C3">
      <w:pPr>
        <w:pStyle w:val="Sraopastraipa"/>
        <w:tabs>
          <w:tab w:val="left" w:pos="1134"/>
        </w:tabs>
        <w:ind w:left="0" w:firstLine="567"/>
        <w:jc w:val="both"/>
        <w:rPr>
          <w:szCs w:val="24"/>
        </w:rPr>
      </w:pPr>
      <w:r w:rsidRPr="00774247">
        <w:rPr>
          <w:szCs w:val="24"/>
          <w:lang w:eastAsia="lt-LT"/>
        </w:rPr>
        <w:t xml:space="preserve">8.2. gebėti </w:t>
      </w:r>
      <w:r w:rsidRPr="00774247">
        <w:rPr>
          <w:szCs w:val="24"/>
        </w:rPr>
        <w:t>užtikrinti ugdomų mokinių saugumą, emociškai saugią mokymosi aplinką, reaguoti į smurtą ir patyčias pagal gimnazijos nustatytą tvarką;</w:t>
      </w:r>
    </w:p>
    <w:p w:rsidR="00FB2C51" w:rsidRPr="00774247" w:rsidRDefault="00A877F0" w:rsidP="00365B5D">
      <w:pPr>
        <w:pStyle w:val="Sraopastraipa"/>
        <w:tabs>
          <w:tab w:val="left" w:pos="1134"/>
        </w:tabs>
        <w:ind w:left="567"/>
        <w:jc w:val="both"/>
        <w:rPr>
          <w:szCs w:val="24"/>
          <w:lang w:eastAsia="lt-LT"/>
        </w:rPr>
      </w:pPr>
      <w:r w:rsidRPr="00774247">
        <w:rPr>
          <w:szCs w:val="24"/>
        </w:rPr>
        <w:t xml:space="preserve">8.3. </w:t>
      </w:r>
      <w:r w:rsidR="00FB2C51" w:rsidRPr="00774247">
        <w:rPr>
          <w:szCs w:val="24"/>
          <w:lang w:eastAsia="lt-LT"/>
        </w:rPr>
        <w:t>pasitikrinti sveikatą ir turėti galiojančią Asmens medicininę knygelę;</w:t>
      </w:r>
    </w:p>
    <w:p w:rsidR="00FB2C51" w:rsidRPr="001B5CCD" w:rsidRDefault="00A877F0" w:rsidP="00365B5D">
      <w:pPr>
        <w:pStyle w:val="Sraopastraipa"/>
        <w:tabs>
          <w:tab w:val="left" w:pos="1134"/>
        </w:tabs>
        <w:ind w:left="567"/>
        <w:jc w:val="both"/>
        <w:rPr>
          <w:szCs w:val="24"/>
          <w:lang w:eastAsia="lt-LT"/>
        </w:rPr>
      </w:pPr>
      <w:r w:rsidRPr="00774247">
        <w:rPr>
          <w:szCs w:val="24"/>
          <w:lang w:eastAsia="lt-LT"/>
        </w:rPr>
        <w:t>8.</w:t>
      </w:r>
      <w:r w:rsidR="00DF3C07">
        <w:rPr>
          <w:szCs w:val="24"/>
          <w:lang w:eastAsia="lt-LT"/>
        </w:rPr>
        <w:t>4</w:t>
      </w:r>
      <w:r w:rsidRPr="00774247">
        <w:rPr>
          <w:szCs w:val="24"/>
          <w:lang w:eastAsia="lt-LT"/>
        </w:rPr>
        <w:t xml:space="preserve">. </w:t>
      </w:r>
      <w:r w:rsidR="00FB2C51" w:rsidRPr="00774247">
        <w:rPr>
          <w:szCs w:val="24"/>
          <w:lang w:eastAsia="lt-LT"/>
        </w:rPr>
        <w:t>turėti galiojantį privalomųjų higienos įgūdžių ir pirmosios pagalbos mokymų pažymėjimą</w:t>
      </w:r>
      <w:r w:rsidRPr="00774247">
        <w:rPr>
          <w:szCs w:val="24"/>
          <w:lang w:eastAsia="lt-LT"/>
        </w:rPr>
        <w:t>.</w:t>
      </w:r>
    </w:p>
    <w:p w:rsidR="00C63E4A" w:rsidRPr="001B5CCD" w:rsidRDefault="00C63E4A" w:rsidP="001B5CCD">
      <w:pPr>
        <w:jc w:val="both"/>
        <w:rPr>
          <w:szCs w:val="24"/>
          <w:lang w:eastAsia="lt-LT"/>
        </w:rPr>
      </w:pPr>
    </w:p>
    <w:p w:rsidR="003A0035" w:rsidRDefault="003A0035" w:rsidP="001572CD">
      <w:pPr>
        <w:keepNext/>
        <w:tabs>
          <w:tab w:val="left" w:pos="567"/>
        </w:tabs>
        <w:jc w:val="center"/>
        <w:rPr>
          <w:b/>
          <w:szCs w:val="24"/>
          <w:lang w:eastAsia="lt-LT"/>
        </w:rPr>
      </w:pPr>
      <w:r>
        <w:rPr>
          <w:b/>
          <w:szCs w:val="24"/>
          <w:lang w:eastAsia="lt-LT"/>
        </w:rPr>
        <w:t>III SKYRIUS</w:t>
      </w:r>
    </w:p>
    <w:p w:rsidR="003A0035" w:rsidRDefault="00427C47" w:rsidP="00F30894">
      <w:pPr>
        <w:keepNext/>
        <w:tabs>
          <w:tab w:val="left" w:pos="567"/>
        </w:tabs>
        <w:jc w:val="center"/>
      </w:pPr>
      <w:r>
        <w:rPr>
          <w:b/>
          <w:bCs/>
          <w:szCs w:val="24"/>
          <w:lang w:eastAsia="lt-LT"/>
        </w:rPr>
        <w:t>MOKYTOJO</w:t>
      </w:r>
      <w:r w:rsidR="00A877F0">
        <w:rPr>
          <w:b/>
          <w:bCs/>
          <w:szCs w:val="24"/>
          <w:lang w:eastAsia="lt-LT"/>
        </w:rPr>
        <w:t xml:space="preserve"> </w:t>
      </w:r>
      <w:r w:rsidR="003A0035">
        <w:rPr>
          <w:b/>
          <w:bCs/>
          <w:szCs w:val="24"/>
          <w:lang w:eastAsia="lt-LT"/>
        </w:rPr>
        <w:t xml:space="preserve">PAREIGAS EINANČIO </w:t>
      </w:r>
      <w:r w:rsidR="00A877F0">
        <w:rPr>
          <w:b/>
          <w:bCs/>
          <w:szCs w:val="24"/>
          <w:lang w:eastAsia="lt-LT"/>
        </w:rPr>
        <w:t>DARBUOTOJO</w:t>
      </w:r>
      <w:r w:rsidR="003A0035">
        <w:rPr>
          <w:b/>
          <w:bCs/>
          <w:szCs w:val="24"/>
          <w:lang w:eastAsia="lt-LT"/>
        </w:rPr>
        <w:t xml:space="preserve"> FUNKCIJOS</w:t>
      </w:r>
    </w:p>
    <w:p w:rsidR="003A0035" w:rsidRDefault="003A0035" w:rsidP="003A0035">
      <w:pPr>
        <w:pStyle w:val="Sraopastraipa"/>
        <w:tabs>
          <w:tab w:val="left" w:pos="567"/>
        </w:tabs>
        <w:ind w:left="0"/>
        <w:jc w:val="both"/>
        <w:rPr>
          <w:b/>
          <w:szCs w:val="24"/>
        </w:rPr>
      </w:pPr>
    </w:p>
    <w:p w:rsidR="003A0035" w:rsidRPr="00774247" w:rsidRDefault="000724B0" w:rsidP="0039387B">
      <w:pPr>
        <w:pStyle w:val="Betarp"/>
        <w:jc w:val="both"/>
      </w:pPr>
      <w:r>
        <w:rPr>
          <w:lang w:val="en-GB"/>
        </w:rPr>
        <w:t xml:space="preserve">          </w:t>
      </w:r>
      <w:r w:rsidRPr="00774247">
        <w:rPr>
          <w:lang w:val="en-GB"/>
        </w:rPr>
        <w:t>9</w:t>
      </w:r>
      <w:r w:rsidRPr="00774247">
        <w:t xml:space="preserve">. </w:t>
      </w:r>
      <w:r w:rsidR="00A877F0" w:rsidRPr="00774247">
        <w:t xml:space="preserve">Mokytojo </w:t>
      </w:r>
      <w:r w:rsidR="003A0035" w:rsidRPr="00774247">
        <w:t xml:space="preserve">pareigas einantis </w:t>
      </w:r>
      <w:r w:rsidR="007451D0" w:rsidRPr="00774247">
        <w:t>darbuot</w:t>
      </w:r>
      <w:r w:rsidRPr="00774247">
        <w:t>o</w:t>
      </w:r>
      <w:r w:rsidR="003A0035" w:rsidRPr="00774247">
        <w:t>jas vykdo šias funkcijas:</w:t>
      </w:r>
    </w:p>
    <w:p w:rsidR="00427C47" w:rsidRPr="00427C47" w:rsidRDefault="00571555" w:rsidP="0039387B">
      <w:pPr>
        <w:pStyle w:val="Betarp"/>
        <w:ind w:firstLine="567"/>
        <w:jc w:val="both"/>
        <w:rPr>
          <w:lang w:eastAsia="lt-LT"/>
        </w:rPr>
      </w:pPr>
      <w:r>
        <w:rPr>
          <w:lang w:eastAsia="lt-LT"/>
        </w:rPr>
        <w:t>9.1. u</w:t>
      </w:r>
      <w:r w:rsidR="00427C47" w:rsidRPr="00427C47">
        <w:rPr>
          <w:lang w:eastAsia="lt-LT"/>
        </w:rPr>
        <w:t>žtikrina geros kokybės ugdymą, ugdo remdamasis ugdymo programomis, mokinių gebėjimais ir polinkiais, stiprina mokinių mokymosi motyvaciją ir pasitikėjimą savo gebėjimais, suteikia reikiamą pagalbą mokiniams, turintiems ugdymosi, mokymosi sunkumų ir specialiųjų ugdymosi poreikių, pritaikydamas  jiems dalyko programą, turinį, metodus;</w:t>
      </w:r>
    </w:p>
    <w:p w:rsidR="00427C47" w:rsidRPr="00427C47" w:rsidRDefault="00571555" w:rsidP="0039387B">
      <w:pPr>
        <w:pStyle w:val="Betarp"/>
        <w:ind w:firstLine="567"/>
        <w:jc w:val="both"/>
        <w:rPr>
          <w:lang w:eastAsia="lt-LT"/>
        </w:rPr>
      </w:pPr>
      <w:r>
        <w:rPr>
          <w:spacing w:val="4"/>
          <w:lang w:eastAsia="lt-LT"/>
        </w:rPr>
        <w:t>9</w:t>
      </w:r>
      <w:r w:rsidR="00427C47" w:rsidRPr="00427C47">
        <w:rPr>
          <w:spacing w:val="4"/>
          <w:lang w:eastAsia="lt-LT"/>
        </w:rPr>
        <w:t xml:space="preserve">.2. pagal </w:t>
      </w:r>
      <w:r w:rsidR="00427C47" w:rsidRPr="00427C47">
        <w:rPr>
          <w:lang w:eastAsia="lt-LT"/>
        </w:rPr>
        <w:t xml:space="preserve">gimnazijos ugdymo planą, pamokų tvarkaraštį ir </w:t>
      </w:r>
      <w:r w:rsidR="00427C47" w:rsidRPr="00427C47">
        <w:rPr>
          <w:color w:val="000000"/>
          <w:spacing w:val="4"/>
          <w:lang w:eastAsia="lt-LT"/>
        </w:rPr>
        <w:t>neformaliojo vaikų švietimo užsiėmimų tvarkaraštį</w:t>
      </w:r>
      <w:r w:rsidR="00427C47" w:rsidRPr="00427C47">
        <w:rPr>
          <w:spacing w:val="4"/>
          <w:lang w:eastAsia="lt-LT"/>
        </w:rPr>
        <w:t xml:space="preserve"> </w:t>
      </w:r>
      <w:r w:rsidR="00427C47" w:rsidRPr="00427C47">
        <w:rPr>
          <w:lang w:eastAsia="lt-LT"/>
        </w:rPr>
        <w:t>veda pamokas, įskaitant privalomų ar pasirenkamų mokomųjų dalykų ar jų modulių, neformaliojo švietimo valandas ir valandas, skirtas ugdymo poreikiams tenkinti bei mokymosi pagalbai teikti;</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.3. vykdo funkcijas, susijusias su kontaktinėmis valandomis:</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.3.1. planuoja ugdymo procesą</w:t>
      </w:r>
      <w:r w:rsidR="00427C47" w:rsidRPr="00427C47">
        <w:rPr>
          <w:bCs/>
          <w:lang w:eastAsia="lt-LT"/>
        </w:rPr>
        <w:t>, rengia</w:t>
      </w:r>
      <w:r w:rsidR="00427C47" w:rsidRPr="00427C47">
        <w:rPr>
          <w:spacing w:val="4"/>
          <w:lang w:eastAsia="lt-LT"/>
        </w:rPr>
        <w:t xml:space="preserve"> neformaliojo vaikų švietimo programas,</w:t>
      </w:r>
      <w:r w:rsidR="00427C47" w:rsidRPr="00427C47">
        <w:rPr>
          <w:lang w:eastAsia="lt-LT"/>
        </w:rPr>
        <w:t xml:space="preserve"> ruošiasi pamokoms, parenka</w:t>
      </w:r>
      <w:r w:rsidR="00427C47" w:rsidRPr="00427C47">
        <w:rPr>
          <w:bCs/>
          <w:lang w:eastAsia="lt-LT"/>
        </w:rPr>
        <w:t xml:space="preserve"> </w:t>
      </w:r>
      <w:r w:rsidR="00427C47" w:rsidRPr="00427C47">
        <w:rPr>
          <w:lang w:eastAsia="lt-LT"/>
        </w:rPr>
        <w:t xml:space="preserve">mokomąją medžiagą ir sudaro individualizuotas užduotis, suteikdamas mokiniams bendrosiose ugdymo programose numatytas žinias, ugdydamas gebėjimus bei kompetencijas; nešališkai vertina mokinių pasiekimus ir per elektroninį dienyną informuoja apie mokymosi pažangą mokinius, tėvus (globėjus, rūpintojus); </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.3.2. tikrina mokinių rašto darbus</w:t>
      </w:r>
      <w:r w:rsidR="001572CD">
        <w:rPr>
          <w:lang w:eastAsia="lt-LT"/>
        </w:rPr>
        <w:t>;</w:t>
      </w:r>
      <w:r w:rsidR="00427C47" w:rsidRPr="00427C47">
        <w:rPr>
          <w:lang w:eastAsia="lt-LT"/>
        </w:rPr>
        <w:t xml:space="preserve"> </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.3.3. analizuoja ugdomų mokinių individualią pažangą;</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 xml:space="preserve">.4.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w:t>
      </w:r>
      <w:proofErr w:type="spellStart"/>
      <w:r w:rsidR="00427C47" w:rsidRPr="00427C47">
        <w:rPr>
          <w:lang w:eastAsia="lt-LT"/>
        </w:rPr>
        <w:t>profesiškai</w:t>
      </w:r>
      <w:proofErr w:type="spellEnd"/>
      <w:r w:rsidR="00427C47" w:rsidRPr="00427C47">
        <w:rPr>
          <w:lang w:eastAsia="lt-LT"/>
        </w:rPr>
        <w:t xml:space="preserve"> tobulėja; laiku tvarko savo veiklos dokumentus, vykdo  kitus teisėtus gimnazijos vadovų pavedimus ir Gimnazijos tarybos nutarimus: </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 xml:space="preserve">.4.1. dalyvauja gimnazijos organizuojamuose posėdžiuose, metodinių ir darbo grupių susirinkimuose; </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.4.2. dalyvauja Atvirų durų dienose;</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 xml:space="preserve">.4.3. stebi ir fiksuoja ugdomų mokinių individualią pažangą,  aptaria atitinkamų mokytojų susirinkimuose; </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 xml:space="preserve">.4.4. konsultuoja mokinius pagal poreikį; </w:t>
      </w:r>
    </w:p>
    <w:p w:rsidR="00427C47" w:rsidRPr="00427C47" w:rsidRDefault="00571555" w:rsidP="0039387B">
      <w:pPr>
        <w:pStyle w:val="Betarp"/>
        <w:ind w:firstLine="567"/>
        <w:jc w:val="both"/>
        <w:rPr>
          <w:lang w:eastAsia="lt-LT"/>
        </w:rPr>
      </w:pPr>
      <w:r>
        <w:rPr>
          <w:lang w:eastAsia="lt-LT"/>
        </w:rPr>
        <w:t>9</w:t>
      </w:r>
      <w:r w:rsidR="00427C47" w:rsidRPr="00427C47">
        <w:rPr>
          <w:lang w:eastAsia="lt-LT"/>
        </w:rPr>
        <w:t>.4.5. suderinęs su gimnazijos direktoriumi vadovauja klasei, vykdo kitą ugdomąją veiklą;</w:t>
      </w:r>
    </w:p>
    <w:p w:rsidR="00427C47" w:rsidRDefault="00571555" w:rsidP="0039387B">
      <w:pPr>
        <w:pStyle w:val="Betarp"/>
        <w:ind w:firstLine="567"/>
        <w:jc w:val="both"/>
        <w:rPr>
          <w:lang w:eastAsia="lt-LT"/>
        </w:rPr>
      </w:pPr>
      <w:r>
        <w:rPr>
          <w:lang w:eastAsia="lt-LT"/>
        </w:rPr>
        <w:t>9.4.6</w:t>
      </w:r>
      <w:r w:rsidR="00427C47" w:rsidRPr="00427C47">
        <w:rPr>
          <w:lang w:eastAsia="lt-LT"/>
        </w:rPr>
        <w:t>. vykdo kitus gimnazijos vadovų pavedimus (vykdo pagrindinio ugdymo pasiekimų patikrinimus, konkursus, dalykų olimpiadas ir dirba kitose gimnazijos direktoriaus sudarytose dar</w:t>
      </w:r>
      <w:r w:rsidR="0039387B">
        <w:rPr>
          <w:lang w:eastAsia="lt-LT"/>
        </w:rPr>
        <w:t>bo grupėse, komisijose ir pan.).</w:t>
      </w:r>
    </w:p>
    <w:p w:rsidR="0039387B" w:rsidRPr="00427C47" w:rsidRDefault="0039387B" w:rsidP="0039387B">
      <w:pPr>
        <w:pStyle w:val="Betarp"/>
        <w:ind w:firstLine="567"/>
        <w:rPr>
          <w:lang w:eastAsia="lt-LT"/>
        </w:rPr>
      </w:pPr>
    </w:p>
    <w:p w:rsidR="0047544B" w:rsidRPr="00774247" w:rsidRDefault="0047544B" w:rsidP="0039387B">
      <w:pPr>
        <w:jc w:val="center"/>
        <w:rPr>
          <w:b/>
          <w:szCs w:val="24"/>
          <w:lang w:eastAsia="lt-LT"/>
        </w:rPr>
      </w:pPr>
      <w:r w:rsidRPr="00774247">
        <w:rPr>
          <w:b/>
          <w:szCs w:val="24"/>
          <w:lang w:eastAsia="lt-LT"/>
        </w:rPr>
        <w:t>IV SKYRIUS</w:t>
      </w:r>
    </w:p>
    <w:p w:rsidR="00B9427A" w:rsidRPr="00774247" w:rsidRDefault="00427C47" w:rsidP="0039387B">
      <w:pPr>
        <w:keepNext/>
        <w:tabs>
          <w:tab w:val="left" w:pos="567"/>
        </w:tabs>
        <w:jc w:val="center"/>
      </w:pPr>
      <w:r>
        <w:rPr>
          <w:b/>
          <w:bCs/>
          <w:szCs w:val="24"/>
          <w:lang w:eastAsia="lt-LT"/>
        </w:rPr>
        <w:t>MOKYTOJO</w:t>
      </w:r>
      <w:r w:rsidR="00B9427A" w:rsidRPr="00774247">
        <w:rPr>
          <w:b/>
          <w:bCs/>
          <w:szCs w:val="24"/>
          <w:lang w:eastAsia="lt-LT"/>
        </w:rPr>
        <w:t xml:space="preserve"> PAREIGAS EINANČIO DARBUOTOJO ATSAKOMYBĖ</w:t>
      </w:r>
    </w:p>
    <w:p w:rsidR="00C63E4A" w:rsidRPr="00774247" w:rsidRDefault="00C63E4A" w:rsidP="00CA5574">
      <w:pPr>
        <w:ind w:firstLine="567"/>
        <w:rPr>
          <w:szCs w:val="24"/>
        </w:rPr>
      </w:pPr>
    </w:p>
    <w:p w:rsidR="00B9427A" w:rsidRPr="00774247" w:rsidRDefault="00B9427A" w:rsidP="00CA5574">
      <w:pPr>
        <w:tabs>
          <w:tab w:val="left" w:pos="851"/>
        </w:tabs>
        <w:ind w:firstLine="567"/>
        <w:jc w:val="both"/>
        <w:rPr>
          <w:szCs w:val="24"/>
        </w:rPr>
      </w:pPr>
      <w:r w:rsidRPr="00774247">
        <w:rPr>
          <w:szCs w:val="24"/>
        </w:rPr>
        <w:t>1</w:t>
      </w:r>
      <w:r w:rsidR="00571555">
        <w:rPr>
          <w:szCs w:val="24"/>
        </w:rPr>
        <w:t>0</w:t>
      </w:r>
      <w:r w:rsidRPr="00774247">
        <w:rPr>
          <w:szCs w:val="24"/>
        </w:rPr>
        <w:t>. Darbuotojas, einantis mokytojo pareigas, atsako už:</w:t>
      </w:r>
    </w:p>
    <w:p w:rsidR="00736291" w:rsidRPr="00CA5574" w:rsidRDefault="00B9427A" w:rsidP="00CA5574">
      <w:pPr>
        <w:tabs>
          <w:tab w:val="left" w:pos="567"/>
        </w:tabs>
        <w:ind w:firstLine="567"/>
        <w:jc w:val="both"/>
        <w:rPr>
          <w:szCs w:val="24"/>
        </w:rPr>
      </w:pPr>
      <w:r w:rsidRPr="00CA5574">
        <w:rPr>
          <w:szCs w:val="24"/>
        </w:rPr>
        <w:t>1</w:t>
      </w:r>
      <w:r w:rsidR="00571555">
        <w:rPr>
          <w:szCs w:val="24"/>
        </w:rPr>
        <w:t>0</w:t>
      </w:r>
      <w:r w:rsidRPr="00CA5574">
        <w:rPr>
          <w:szCs w:val="24"/>
        </w:rPr>
        <w:t xml:space="preserve">.1. </w:t>
      </w:r>
      <w:r w:rsidR="00B63209" w:rsidRPr="00CA5574">
        <w:rPr>
          <w:szCs w:val="24"/>
        </w:rPr>
        <w:t xml:space="preserve">ugdomų </w:t>
      </w:r>
      <w:r w:rsidRPr="00CA5574">
        <w:rPr>
          <w:szCs w:val="24"/>
        </w:rPr>
        <w:t>mokini</w:t>
      </w:r>
      <w:r w:rsidR="00736291" w:rsidRPr="00CA5574">
        <w:rPr>
          <w:szCs w:val="24"/>
        </w:rPr>
        <w:t>ų drausmę</w:t>
      </w:r>
      <w:r w:rsidR="00B63209" w:rsidRPr="00CA5574">
        <w:rPr>
          <w:szCs w:val="24"/>
        </w:rPr>
        <w:t>, saugumą, emociškai saugią mokymosi aplinką</w:t>
      </w:r>
      <w:r w:rsidR="00736291" w:rsidRPr="00CA5574">
        <w:rPr>
          <w:szCs w:val="24"/>
        </w:rPr>
        <w:t>;</w:t>
      </w:r>
    </w:p>
    <w:p w:rsidR="00736291" w:rsidRPr="00774247" w:rsidRDefault="00736291" w:rsidP="00CA5574">
      <w:pPr>
        <w:pStyle w:val="Sraopastraipa"/>
        <w:tabs>
          <w:tab w:val="left" w:pos="851"/>
        </w:tabs>
        <w:ind w:left="567"/>
        <w:jc w:val="both"/>
        <w:rPr>
          <w:szCs w:val="24"/>
        </w:rPr>
      </w:pPr>
      <w:r w:rsidRPr="00774247">
        <w:rPr>
          <w:szCs w:val="24"/>
        </w:rPr>
        <w:t>1</w:t>
      </w:r>
      <w:r w:rsidR="00571555">
        <w:rPr>
          <w:szCs w:val="24"/>
        </w:rPr>
        <w:t>0</w:t>
      </w:r>
      <w:r w:rsidRPr="00774247">
        <w:rPr>
          <w:szCs w:val="24"/>
        </w:rPr>
        <w:t xml:space="preserve">.2. švarą ir tvarką </w:t>
      </w:r>
      <w:r w:rsidR="005A2AEC">
        <w:rPr>
          <w:szCs w:val="24"/>
        </w:rPr>
        <w:t>klasėse</w:t>
      </w:r>
      <w:r w:rsidRPr="00774247">
        <w:rPr>
          <w:szCs w:val="24"/>
        </w:rPr>
        <w:t>;</w:t>
      </w:r>
    </w:p>
    <w:p w:rsidR="00736291" w:rsidRPr="00774247" w:rsidRDefault="00736291" w:rsidP="00CA5574">
      <w:pPr>
        <w:pStyle w:val="Sraopastraipa"/>
        <w:tabs>
          <w:tab w:val="left" w:pos="851"/>
        </w:tabs>
        <w:ind w:left="567"/>
        <w:jc w:val="both"/>
        <w:rPr>
          <w:szCs w:val="24"/>
        </w:rPr>
      </w:pPr>
      <w:r w:rsidRPr="00774247">
        <w:rPr>
          <w:szCs w:val="24"/>
        </w:rPr>
        <w:t>1</w:t>
      </w:r>
      <w:r w:rsidR="00571555">
        <w:rPr>
          <w:szCs w:val="24"/>
        </w:rPr>
        <w:t>0</w:t>
      </w:r>
      <w:r w:rsidRPr="00774247">
        <w:rPr>
          <w:szCs w:val="24"/>
        </w:rPr>
        <w:t>.3.</w:t>
      </w:r>
      <w:r w:rsidR="006B0F05" w:rsidRPr="00774247">
        <w:rPr>
          <w:szCs w:val="24"/>
        </w:rPr>
        <w:t xml:space="preserve"> </w:t>
      </w:r>
      <w:r w:rsidR="006B0F05" w:rsidRPr="00B9295B">
        <w:rPr>
          <w:rFonts w:eastAsiaTheme="minorHAnsi"/>
          <w:color w:val="000000"/>
          <w:sz w:val="23"/>
          <w:szCs w:val="23"/>
        </w:rPr>
        <w:t>patikėtą gimnazijos turto valdymą, naudojimą, disponavimą;</w:t>
      </w:r>
      <w:r w:rsidR="006B0F05" w:rsidRPr="00774247">
        <w:rPr>
          <w:rFonts w:eastAsiaTheme="minorHAnsi"/>
          <w:color w:val="000000"/>
          <w:sz w:val="23"/>
          <w:szCs w:val="23"/>
        </w:rPr>
        <w:t xml:space="preserve"> </w:t>
      </w:r>
    </w:p>
    <w:p w:rsidR="006B0F05" w:rsidRPr="00774247" w:rsidRDefault="00736291" w:rsidP="00CA5574">
      <w:pPr>
        <w:pStyle w:val="Sraopastraipa"/>
        <w:tabs>
          <w:tab w:val="left" w:pos="851"/>
        </w:tabs>
        <w:ind w:left="567"/>
        <w:jc w:val="both"/>
        <w:rPr>
          <w:szCs w:val="24"/>
        </w:rPr>
      </w:pPr>
      <w:r w:rsidRPr="00774247">
        <w:rPr>
          <w:szCs w:val="24"/>
        </w:rPr>
        <w:t>1</w:t>
      </w:r>
      <w:r w:rsidR="00571555">
        <w:rPr>
          <w:szCs w:val="24"/>
        </w:rPr>
        <w:t>0</w:t>
      </w:r>
      <w:r w:rsidRPr="00774247">
        <w:rPr>
          <w:szCs w:val="24"/>
        </w:rPr>
        <w:t xml:space="preserve">.4. </w:t>
      </w:r>
      <w:r w:rsidR="006B0F05" w:rsidRPr="00774247">
        <w:rPr>
          <w:szCs w:val="24"/>
        </w:rPr>
        <w:t>žalą, padarytą gimnazijai dėl savo kaltės ar neatsargumo;</w:t>
      </w:r>
    </w:p>
    <w:p w:rsidR="00736291" w:rsidRPr="00774247" w:rsidRDefault="006B0F05" w:rsidP="00CA5574">
      <w:pPr>
        <w:pStyle w:val="Sraopastraipa"/>
        <w:tabs>
          <w:tab w:val="left" w:pos="851"/>
        </w:tabs>
        <w:ind w:left="0" w:firstLine="567"/>
        <w:jc w:val="both"/>
        <w:rPr>
          <w:szCs w:val="24"/>
        </w:rPr>
      </w:pPr>
      <w:r w:rsidRPr="00774247">
        <w:rPr>
          <w:szCs w:val="24"/>
        </w:rPr>
        <w:t>1</w:t>
      </w:r>
      <w:r w:rsidR="00571555">
        <w:rPr>
          <w:szCs w:val="24"/>
        </w:rPr>
        <w:t>0</w:t>
      </w:r>
      <w:r w:rsidRPr="00774247">
        <w:rPr>
          <w:szCs w:val="24"/>
        </w:rPr>
        <w:t xml:space="preserve">.5. </w:t>
      </w:r>
      <w:r w:rsidR="00736291" w:rsidRPr="00774247">
        <w:rPr>
          <w:szCs w:val="24"/>
        </w:rPr>
        <w:t>darbuotojų saugos ir sveikatos, priešgaisrinės saugos, apsaugos nuo elektros, higienos reikalavimų vykdymą;</w:t>
      </w:r>
    </w:p>
    <w:p w:rsidR="006B0F05" w:rsidRDefault="00736291" w:rsidP="00CA5574">
      <w:pPr>
        <w:autoSpaceDE w:val="0"/>
        <w:autoSpaceDN w:val="0"/>
        <w:adjustRightInd w:val="0"/>
        <w:ind w:firstLine="567"/>
        <w:rPr>
          <w:rFonts w:eastAsiaTheme="minorHAnsi"/>
          <w:color w:val="000000"/>
          <w:sz w:val="23"/>
          <w:szCs w:val="23"/>
        </w:rPr>
      </w:pPr>
      <w:r w:rsidRPr="00774247">
        <w:rPr>
          <w:szCs w:val="24"/>
        </w:rPr>
        <w:t>1</w:t>
      </w:r>
      <w:r w:rsidR="00571555">
        <w:rPr>
          <w:szCs w:val="24"/>
        </w:rPr>
        <w:t>0.6</w:t>
      </w:r>
      <w:r w:rsidRPr="00774247">
        <w:rPr>
          <w:szCs w:val="24"/>
        </w:rPr>
        <w:t xml:space="preserve">. </w:t>
      </w:r>
      <w:r w:rsidR="006B0F05" w:rsidRPr="00B9295B">
        <w:rPr>
          <w:rFonts w:eastAsiaTheme="minorHAnsi"/>
          <w:color w:val="000000"/>
          <w:sz w:val="23"/>
          <w:szCs w:val="23"/>
        </w:rPr>
        <w:t>tinkamą priskirtų funkcijų</w:t>
      </w:r>
      <w:r w:rsidR="006B0F05" w:rsidRPr="00774247">
        <w:rPr>
          <w:rFonts w:eastAsiaTheme="minorHAnsi"/>
          <w:color w:val="000000"/>
          <w:sz w:val="23"/>
          <w:szCs w:val="23"/>
        </w:rPr>
        <w:t xml:space="preserve"> </w:t>
      </w:r>
      <w:r w:rsidR="006B0F05" w:rsidRPr="00B9295B">
        <w:rPr>
          <w:rFonts w:eastAsiaTheme="minorHAnsi"/>
          <w:color w:val="000000"/>
          <w:sz w:val="23"/>
          <w:szCs w:val="23"/>
        </w:rPr>
        <w:t xml:space="preserve">atlikimą; </w:t>
      </w:r>
    </w:p>
    <w:p w:rsidR="005A2AEC" w:rsidRPr="00B9295B" w:rsidRDefault="00571555" w:rsidP="00CA5574">
      <w:pPr>
        <w:autoSpaceDE w:val="0"/>
        <w:autoSpaceDN w:val="0"/>
        <w:adjustRightInd w:val="0"/>
        <w:ind w:firstLine="567"/>
        <w:rPr>
          <w:rFonts w:eastAsiaTheme="minorHAnsi"/>
          <w:color w:val="000000"/>
          <w:sz w:val="23"/>
          <w:szCs w:val="23"/>
        </w:rPr>
      </w:pPr>
      <w:r>
        <w:rPr>
          <w:rFonts w:eastAsiaTheme="minorHAnsi"/>
          <w:color w:val="000000"/>
          <w:sz w:val="23"/>
          <w:szCs w:val="23"/>
        </w:rPr>
        <w:t>10.7</w:t>
      </w:r>
      <w:r w:rsidR="005A2AEC">
        <w:rPr>
          <w:rFonts w:eastAsiaTheme="minorHAnsi"/>
          <w:color w:val="000000"/>
          <w:sz w:val="23"/>
          <w:szCs w:val="23"/>
        </w:rPr>
        <w:t xml:space="preserve">. </w:t>
      </w:r>
      <w:r w:rsidR="005A2AEC" w:rsidRPr="00C335E3">
        <w:rPr>
          <w:lang w:eastAsia="lt-LT"/>
        </w:rPr>
        <w:t>teisingą darbo laiko naudojimą;</w:t>
      </w:r>
    </w:p>
    <w:p w:rsidR="002B7208" w:rsidRPr="00CA5574" w:rsidRDefault="00736291" w:rsidP="00CA5574">
      <w:pPr>
        <w:tabs>
          <w:tab w:val="left" w:pos="851"/>
        </w:tabs>
        <w:ind w:firstLine="567"/>
        <w:jc w:val="both"/>
        <w:rPr>
          <w:szCs w:val="24"/>
        </w:rPr>
      </w:pPr>
      <w:r w:rsidRPr="00CA5574">
        <w:rPr>
          <w:szCs w:val="24"/>
        </w:rPr>
        <w:t>1</w:t>
      </w:r>
      <w:r w:rsidR="00571555">
        <w:rPr>
          <w:szCs w:val="24"/>
        </w:rPr>
        <w:t>0.8</w:t>
      </w:r>
      <w:r w:rsidRPr="00CA5574">
        <w:rPr>
          <w:szCs w:val="24"/>
        </w:rPr>
        <w:t xml:space="preserve">. </w:t>
      </w:r>
      <w:r w:rsidR="002B7208" w:rsidRPr="00CA5574">
        <w:rPr>
          <w:szCs w:val="24"/>
        </w:rPr>
        <w:t>darbo drausmės pažeidimus.</w:t>
      </w:r>
    </w:p>
    <w:p w:rsidR="0054546C" w:rsidRPr="00774247" w:rsidRDefault="0054546C" w:rsidP="00CA5574">
      <w:pPr>
        <w:pStyle w:val="Sraopastraipa"/>
        <w:tabs>
          <w:tab w:val="left" w:pos="851"/>
        </w:tabs>
        <w:ind w:left="0" w:firstLine="567"/>
        <w:jc w:val="both"/>
        <w:rPr>
          <w:szCs w:val="24"/>
        </w:rPr>
      </w:pPr>
      <w:r w:rsidRPr="00774247">
        <w:rPr>
          <w:szCs w:val="24"/>
        </w:rPr>
        <w:t>1</w:t>
      </w:r>
      <w:r w:rsidR="00571555">
        <w:rPr>
          <w:szCs w:val="24"/>
        </w:rPr>
        <w:t>1</w:t>
      </w:r>
      <w:r w:rsidRPr="00774247">
        <w:rPr>
          <w:szCs w:val="24"/>
        </w:rPr>
        <w:t>. Mokytojas už savo pareigų netinkamą vykdymą atsako vidaus darbo tvarkos taisyklių ir Lietuvos Respublikos įstatymų nustatyta tvarka.</w:t>
      </w:r>
    </w:p>
    <w:p w:rsidR="0054546C" w:rsidRPr="004626D0" w:rsidRDefault="0054546C" w:rsidP="00CA5574">
      <w:pPr>
        <w:pStyle w:val="Sraopastraipa"/>
        <w:tabs>
          <w:tab w:val="left" w:pos="851"/>
        </w:tabs>
        <w:ind w:left="0" w:firstLine="567"/>
        <w:jc w:val="both"/>
        <w:rPr>
          <w:szCs w:val="24"/>
        </w:rPr>
      </w:pPr>
      <w:r w:rsidRPr="00774247">
        <w:rPr>
          <w:szCs w:val="24"/>
        </w:rPr>
        <w:t>1</w:t>
      </w:r>
      <w:r w:rsidR="00571555">
        <w:rPr>
          <w:szCs w:val="24"/>
        </w:rPr>
        <w:t>2</w:t>
      </w:r>
      <w:r w:rsidRPr="00774247">
        <w:rPr>
          <w:szCs w:val="24"/>
        </w:rPr>
        <w:t>. Mokytojas už darbo drausmės pažeidimus gali būti traukiamas drausminėn atsakomybėn. Drausminę nuobaudą skiria gimnazijos direktorius.</w:t>
      </w:r>
    </w:p>
    <w:p w:rsidR="004274A7" w:rsidRDefault="004274A7" w:rsidP="004274A7">
      <w:pPr>
        <w:tabs>
          <w:tab w:val="left" w:pos="851"/>
          <w:tab w:val="left" w:pos="1418"/>
        </w:tabs>
        <w:jc w:val="both"/>
        <w:rPr>
          <w:szCs w:val="24"/>
        </w:rPr>
      </w:pPr>
    </w:p>
    <w:p w:rsidR="008E4C6E" w:rsidRPr="001B5CCD" w:rsidRDefault="00E41C65" w:rsidP="001B5CCD">
      <w:pPr>
        <w:jc w:val="center"/>
        <w:rPr>
          <w:szCs w:val="24"/>
        </w:rPr>
      </w:pPr>
      <w:r w:rsidRPr="001B5CCD">
        <w:t>_____</w:t>
      </w:r>
      <w:r w:rsidR="003A0035">
        <w:t>_______________________</w:t>
      </w:r>
      <w:r w:rsidRPr="001B5CCD">
        <w:t>___________</w:t>
      </w:r>
    </w:p>
    <w:p w:rsidR="008E4C6E" w:rsidRDefault="008E4C6E" w:rsidP="001B5CCD">
      <w:pPr>
        <w:rPr>
          <w:szCs w:val="24"/>
        </w:rPr>
      </w:pPr>
    </w:p>
    <w:p w:rsidR="00546252" w:rsidRDefault="00546252" w:rsidP="001B5CCD">
      <w:pPr>
        <w:rPr>
          <w:szCs w:val="24"/>
        </w:rPr>
      </w:pPr>
    </w:p>
    <w:p w:rsidR="00B9295B" w:rsidRDefault="00B9295B" w:rsidP="00B9295B">
      <w:pPr>
        <w:rPr>
          <w:rFonts w:eastAsiaTheme="minorHAnsi"/>
          <w:color w:val="000000"/>
          <w:sz w:val="23"/>
          <w:szCs w:val="23"/>
        </w:rPr>
      </w:pPr>
    </w:p>
    <w:p w:rsidR="00B9295B" w:rsidRDefault="00B9295B" w:rsidP="00B9295B">
      <w:pPr>
        <w:rPr>
          <w:rFonts w:eastAsiaTheme="minorHAnsi"/>
          <w:color w:val="000000"/>
          <w:sz w:val="23"/>
          <w:szCs w:val="23"/>
        </w:rPr>
      </w:pPr>
    </w:p>
    <w:sectPr w:rsidR="00B9295B" w:rsidSect="0039387B">
      <w:headerReference w:type="even" r:id="rId8"/>
      <w:headerReference w:type="default" r:id="rId9"/>
      <w:footerReference w:type="even" r:id="rId10"/>
      <w:footerReference w:type="default" r:id="rId11"/>
      <w:headerReference w:type="first" r:id="rId12"/>
      <w:footerReference w:type="first" r:id="rId13"/>
      <w:pgSz w:w="11906" w:h="16838"/>
      <w:pgMar w:top="1182" w:right="567" w:bottom="1134" w:left="1701"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D15" w:rsidRDefault="00660D15">
      <w:r>
        <w:separator/>
      </w:r>
    </w:p>
  </w:endnote>
  <w:endnote w:type="continuationSeparator" w:id="0">
    <w:p w:rsidR="00660D15" w:rsidRDefault="0066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660D15">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660D15">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225528"/>
      <w:docPartObj>
        <w:docPartGallery w:val="Page Numbers (Bottom of Page)"/>
        <w:docPartUnique/>
      </w:docPartObj>
    </w:sdtPr>
    <w:sdtEndPr/>
    <w:sdtContent>
      <w:p w:rsidR="003A0035" w:rsidRDefault="00660D15">
        <w:pPr>
          <w:pStyle w:val="Porat"/>
          <w:jc w:val="center"/>
        </w:pPr>
      </w:p>
    </w:sdtContent>
  </w:sdt>
  <w:p w:rsidR="00640A79" w:rsidRDefault="00660D15">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D15" w:rsidRDefault="00660D15">
      <w:r>
        <w:separator/>
      </w:r>
    </w:p>
  </w:footnote>
  <w:footnote w:type="continuationSeparator" w:id="0">
    <w:p w:rsidR="00660D15" w:rsidRDefault="00660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4C4B9A">
      <w:rPr>
        <w:rFonts w:ascii="TimesLT" w:hAnsi="TimesLT"/>
        <w:noProof/>
        <w:sz w:val="20"/>
        <w:lang w:val="en-GB"/>
      </w:rPr>
      <w:t>2</w:t>
    </w:r>
    <w:r>
      <w:rPr>
        <w:rFonts w:ascii="TimesLT" w:hAnsi="TimesLT"/>
        <w:sz w:val="20"/>
        <w:lang w:val="en-GB"/>
      </w:rPr>
      <w:fldChar w:fldCharType="end"/>
    </w:r>
  </w:p>
  <w:p w:rsidR="00640A79" w:rsidRDefault="00660D15">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15819"/>
      <w:docPartObj>
        <w:docPartGallery w:val="Page Numbers (Top of Page)"/>
        <w:docPartUnique/>
      </w:docPartObj>
    </w:sdtPr>
    <w:sdtEndPr/>
    <w:sdtContent>
      <w:p w:rsidR="000B390F" w:rsidRDefault="000B390F">
        <w:pPr>
          <w:pStyle w:val="Antrats"/>
          <w:jc w:val="center"/>
        </w:pPr>
        <w:r>
          <w:fldChar w:fldCharType="begin"/>
        </w:r>
        <w:r>
          <w:instrText>PAGE   \* MERGEFORMAT</w:instrText>
        </w:r>
        <w:r>
          <w:fldChar w:fldCharType="separate"/>
        </w:r>
        <w:r w:rsidR="004C4B9A">
          <w:rPr>
            <w:noProof/>
          </w:rPr>
          <w:t>3</w:t>
        </w:r>
        <w:r>
          <w:fldChar w:fldCharType="end"/>
        </w:r>
      </w:p>
    </w:sdtContent>
  </w:sdt>
  <w:p w:rsidR="003A0035" w:rsidRDefault="003A003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90F" w:rsidRDefault="000B390F">
    <w:pPr>
      <w:pStyle w:val="Antrats"/>
      <w:jc w:val="center"/>
    </w:pPr>
  </w:p>
  <w:p w:rsidR="00640A79" w:rsidRDefault="00660D1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607"/>
    <w:multiLevelType w:val="multilevel"/>
    <w:tmpl w:val="1FEC0BB8"/>
    <w:styleLink w:val="Stilius1"/>
    <w:lvl w:ilvl="0">
      <w:start w:val="4"/>
      <w:numFmt w:val="decimal"/>
      <w:lvlText w:val="%1."/>
      <w:lvlJc w:val="left"/>
      <w:pPr>
        <w:ind w:left="7307"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8B3046"/>
    <w:multiLevelType w:val="multilevel"/>
    <w:tmpl w:val="CBA4EC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B431BF"/>
    <w:multiLevelType w:val="multilevel"/>
    <w:tmpl w:val="1FEC0BB8"/>
    <w:numStyleLink w:val="Stilius1"/>
  </w:abstractNum>
  <w:abstractNum w:abstractNumId="5" w15:restartNumberingAfterBreak="0">
    <w:nsid w:val="2EA366EA"/>
    <w:multiLevelType w:val="hybridMultilevel"/>
    <w:tmpl w:val="F1D2950C"/>
    <w:lvl w:ilvl="0" w:tplc="686C58C4">
      <w:start w:val="201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8917AF0"/>
    <w:multiLevelType w:val="multilevel"/>
    <w:tmpl w:val="D2AEE0A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lang w:val="lt-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7A7F1D"/>
    <w:multiLevelType w:val="multilevel"/>
    <w:tmpl w:val="DB0A9914"/>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2"/>
  </w:num>
  <w:num w:numId="4">
    <w:abstractNumId w:val="5"/>
  </w:num>
  <w:num w:numId="5">
    <w:abstractNumId w:val="8"/>
  </w:num>
  <w:num w:numId="6">
    <w:abstractNumId w:val="7"/>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17A62"/>
    <w:rsid w:val="000252E8"/>
    <w:rsid w:val="0004732F"/>
    <w:rsid w:val="000501E7"/>
    <w:rsid w:val="00051FCE"/>
    <w:rsid w:val="000724B0"/>
    <w:rsid w:val="000B390F"/>
    <w:rsid w:val="000B3AAD"/>
    <w:rsid w:val="000B4CDD"/>
    <w:rsid w:val="000C0EDF"/>
    <w:rsid w:val="000C49FC"/>
    <w:rsid w:val="000E29C8"/>
    <w:rsid w:val="000F3A78"/>
    <w:rsid w:val="00101799"/>
    <w:rsid w:val="00112509"/>
    <w:rsid w:val="00130914"/>
    <w:rsid w:val="001317CF"/>
    <w:rsid w:val="001526A6"/>
    <w:rsid w:val="001572CD"/>
    <w:rsid w:val="00157B6B"/>
    <w:rsid w:val="001647E5"/>
    <w:rsid w:val="00167258"/>
    <w:rsid w:val="00180FA3"/>
    <w:rsid w:val="001B29CB"/>
    <w:rsid w:val="001B5CCD"/>
    <w:rsid w:val="001C31EC"/>
    <w:rsid w:val="001C400C"/>
    <w:rsid w:val="001D1F54"/>
    <w:rsid w:val="001F7CE2"/>
    <w:rsid w:val="0021236E"/>
    <w:rsid w:val="00220F0D"/>
    <w:rsid w:val="00223D66"/>
    <w:rsid w:val="00236613"/>
    <w:rsid w:val="00250BB2"/>
    <w:rsid w:val="002774AA"/>
    <w:rsid w:val="002833FC"/>
    <w:rsid w:val="00286653"/>
    <w:rsid w:val="0029555B"/>
    <w:rsid w:val="0029793B"/>
    <w:rsid w:val="002A4777"/>
    <w:rsid w:val="002B4B13"/>
    <w:rsid w:val="002B7208"/>
    <w:rsid w:val="002C7CAD"/>
    <w:rsid w:val="002D7EEE"/>
    <w:rsid w:val="002E6870"/>
    <w:rsid w:val="002F3900"/>
    <w:rsid w:val="00334DD1"/>
    <w:rsid w:val="00335033"/>
    <w:rsid w:val="0034348C"/>
    <w:rsid w:val="0036258A"/>
    <w:rsid w:val="00365B5D"/>
    <w:rsid w:val="00384E14"/>
    <w:rsid w:val="00386BB6"/>
    <w:rsid w:val="0039387B"/>
    <w:rsid w:val="003940C2"/>
    <w:rsid w:val="003A0035"/>
    <w:rsid w:val="003B07B2"/>
    <w:rsid w:val="003B5B72"/>
    <w:rsid w:val="003C02F2"/>
    <w:rsid w:val="003D47DD"/>
    <w:rsid w:val="003E740B"/>
    <w:rsid w:val="003F7FF4"/>
    <w:rsid w:val="004116BA"/>
    <w:rsid w:val="00425653"/>
    <w:rsid w:val="00426FA3"/>
    <w:rsid w:val="004274A7"/>
    <w:rsid w:val="00427C47"/>
    <w:rsid w:val="00447C1C"/>
    <w:rsid w:val="00453A57"/>
    <w:rsid w:val="00454DE8"/>
    <w:rsid w:val="004551AB"/>
    <w:rsid w:val="004568ED"/>
    <w:rsid w:val="004626D0"/>
    <w:rsid w:val="00474CB9"/>
    <w:rsid w:val="0047544B"/>
    <w:rsid w:val="00482316"/>
    <w:rsid w:val="004977D2"/>
    <w:rsid w:val="004B02C9"/>
    <w:rsid w:val="004C318A"/>
    <w:rsid w:val="004C3E7E"/>
    <w:rsid w:val="004C47A2"/>
    <w:rsid w:val="004C4B9A"/>
    <w:rsid w:val="004D0BBE"/>
    <w:rsid w:val="004E05D9"/>
    <w:rsid w:val="004F1815"/>
    <w:rsid w:val="004F4249"/>
    <w:rsid w:val="004F5090"/>
    <w:rsid w:val="005251C4"/>
    <w:rsid w:val="00540C10"/>
    <w:rsid w:val="0054546C"/>
    <w:rsid w:val="00546252"/>
    <w:rsid w:val="00551D89"/>
    <w:rsid w:val="0055387D"/>
    <w:rsid w:val="005661EE"/>
    <w:rsid w:val="00571555"/>
    <w:rsid w:val="005739E7"/>
    <w:rsid w:val="00583233"/>
    <w:rsid w:val="005A2AEC"/>
    <w:rsid w:val="005A416B"/>
    <w:rsid w:val="005B3D39"/>
    <w:rsid w:val="005B7DA6"/>
    <w:rsid w:val="005D092A"/>
    <w:rsid w:val="005F3AA7"/>
    <w:rsid w:val="005F6630"/>
    <w:rsid w:val="006010F3"/>
    <w:rsid w:val="00610DC7"/>
    <w:rsid w:val="00616EF2"/>
    <w:rsid w:val="00623F20"/>
    <w:rsid w:val="00632EF3"/>
    <w:rsid w:val="00640B77"/>
    <w:rsid w:val="0065770A"/>
    <w:rsid w:val="00660D15"/>
    <w:rsid w:val="00677324"/>
    <w:rsid w:val="0069686F"/>
    <w:rsid w:val="006B0F05"/>
    <w:rsid w:val="006C1839"/>
    <w:rsid w:val="006D252B"/>
    <w:rsid w:val="006E7D68"/>
    <w:rsid w:val="006F715B"/>
    <w:rsid w:val="00710A82"/>
    <w:rsid w:val="00711227"/>
    <w:rsid w:val="007355C8"/>
    <w:rsid w:val="00736291"/>
    <w:rsid w:val="00736D71"/>
    <w:rsid w:val="007451D0"/>
    <w:rsid w:val="00751D1B"/>
    <w:rsid w:val="00766678"/>
    <w:rsid w:val="00774247"/>
    <w:rsid w:val="007806A6"/>
    <w:rsid w:val="00791560"/>
    <w:rsid w:val="007A02C4"/>
    <w:rsid w:val="007A4032"/>
    <w:rsid w:val="007A4B57"/>
    <w:rsid w:val="007A745A"/>
    <w:rsid w:val="007B212A"/>
    <w:rsid w:val="007E7CB1"/>
    <w:rsid w:val="008409A6"/>
    <w:rsid w:val="00841D15"/>
    <w:rsid w:val="008520F3"/>
    <w:rsid w:val="00877187"/>
    <w:rsid w:val="0088675E"/>
    <w:rsid w:val="0089097F"/>
    <w:rsid w:val="008C014D"/>
    <w:rsid w:val="008C50AA"/>
    <w:rsid w:val="008C62F2"/>
    <w:rsid w:val="008E4C6E"/>
    <w:rsid w:val="008F5580"/>
    <w:rsid w:val="009028AC"/>
    <w:rsid w:val="0092047E"/>
    <w:rsid w:val="009344B8"/>
    <w:rsid w:val="00937EFF"/>
    <w:rsid w:val="0094014D"/>
    <w:rsid w:val="00941C44"/>
    <w:rsid w:val="00946272"/>
    <w:rsid w:val="00950430"/>
    <w:rsid w:val="00954D07"/>
    <w:rsid w:val="00963A70"/>
    <w:rsid w:val="00967C63"/>
    <w:rsid w:val="00977875"/>
    <w:rsid w:val="00987C09"/>
    <w:rsid w:val="00993C52"/>
    <w:rsid w:val="009A359C"/>
    <w:rsid w:val="009A37F2"/>
    <w:rsid w:val="009A58A0"/>
    <w:rsid w:val="009A72CD"/>
    <w:rsid w:val="009A7D18"/>
    <w:rsid w:val="009B6529"/>
    <w:rsid w:val="009C16F7"/>
    <w:rsid w:val="009E7E9C"/>
    <w:rsid w:val="009F1DF0"/>
    <w:rsid w:val="009F365E"/>
    <w:rsid w:val="009F74F2"/>
    <w:rsid w:val="009F799B"/>
    <w:rsid w:val="00A14B63"/>
    <w:rsid w:val="00A16492"/>
    <w:rsid w:val="00A22DEB"/>
    <w:rsid w:val="00A25F9F"/>
    <w:rsid w:val="00A26DDA"/>
    <w:rsid w:val="00A407AA"/>
    <w:rsid w:val="00A42D4B"/>
    <w:rsid w:val="00A44DB6"/>
    <w:rsid w:val="00A5606D"/>
    <w:rsid w:val="00A561F7"/>
    <w:rsid w:val="00A62D86"/>
    <w:rsid w:val="00A70BED"/>
    <w:rsid w:val="00A877F0"/>
    <w:rsid w:val="00AC0286"/>
    <w:rsid w:val="00AC5A3D"/>
    <w:rsid w:val="00AC7B53"/>
    <w:rsid w:val="00AE7103"/>
    <w:rsid w:val="00B10482"/>
    <w:rsid w:val="00B347CD"/>
    <w:rsid w:val="00B36137"/>
    <w:rsid w:val="00B56129"/>
    <w:rsid w:val="00B56A58"/>
    <w:rsid w:val="00B63209"/>
    <w:rsid w:val="00B664E9"/>
    <w:rsid w:val="00B758DD"/>
    <w:rsid w:val="00B76AA7"/>
    <w:rsid w:val="00B84322"/>
    <w:rsid w:val="00B9295B"/>
    <w:rsid w:val="00B9427A"/>
    <w:rsid w:val="00B96845"/>
    <w:rsid w:val="00B97390"/>
    <w:rsid w:val="00BA23E2"/>
    <w:rsid w:val="00BD1862"/>
    <w:rsid w:val="00BE26AD"/>
    <w:rsid w:val="00BE6EE2"/>
    <w:rsid w:val="00C40122"/>
    <w:rsid w:val="00C41DBC"/>
    <w:rsid w:val="00C41F1E"/>
    <w:rsid w:val="00C433AE"/>
    <w:rsid w:val="00C46399"/>
    <w:rsid w:val="00C54E19"/>
    <w:rsid w:val="00C61593"/>
    <w:rsid w:val="00C63E4A"/>
    <w:rsid w:val="00C80DF8"/>
    <w:rsid w:val="00C8271B"/>
    <w:rsid w:val="00C926C3"/>
    <w:rsid w:val="00CA5574"/>
    <w:rsid w:val="00CB1D2C"/>
    <w:rsid w:val="00CC49B5"/>
    <w:rsid w:val="00CD1611"/>
    <w:rsid w:val="00CF1887"/>
    <w:rsid w:val="00CF791B"/>
    <w:rsid w:val="00D02D68"/>
    <w:rsid w:val="00D0706C"/>
    <w:rsid w:val="00D07245"/>
    <w:rsid w:val="00D16969"/>
    <w:rsid w:val="00D3082A"/>
    <w:rsid w:val="00D37547"/>
    <w:rsid w:val="00D521A6"/>
    <w:rsid w:val="00D63B0D"/>
    <w:rsid w:val="00D6430C"/>
    <w:rsid w:val="00D731DC"/>
    <w:rsid w:val="00D75F55"/>
    <w:rsid w:val="00D76BBF"/>
    <w:rsid w:val="00D828E1"/>
    <w:rsid w:val="00D95868"/>
    <w:rsid w:val="00DA334C"/>
    <w:rsid w:val="00DB37C5"/>
    <w:rsid w:val="00DC7395"/>
    <w:rsid w:val="00DD10DE"/>
    <w:rsid w:val="00DD402C"/>
    <w:rsid w:val="00DE20D4"/>
    <w:rsid w:val="00DE24D9"/>
    <w:rsid w:val="00DE3C3E"/>
    <w:rsid w:val="00DF3C07"/>
    <w:rsid w:val="00DF6009"/>
    <w:rsid w:val="00E066B7"/>
    <w:rsid w:val="00E06C64"/>
    <w:rsid w:val="00E10439"/>
    <w:rsid w:val="00E21CBF"/>
    <w:rsid w:val="00E34F90"/>
    <w:rsid w:val="00E406DF"/>
    <w:rsid w:val="00E41C65"/>
    <w:rsid w:val="00E423C0"/>
    <w:rsid w:val="00E42CC9"/>
    <w:rsid w:val="00E61D51"/>
    <w:rsid w:val="00E621C8"/>
    <w:rsid w:val="00E7153D"/>
    <w:rsid w:val="00E75919"/>
    <w:rsid w:val="00E80935"/>
    <w:rsid w:val="00E8135C"/>
    <w:rsid w:val="00EC086C"/>
    <w:rsid w:val="00EC1343"/>
    <w:rsid w:val="00EC36C5"/>
    <w:rsid w:val="00EF604E"/>
    <w:rsid w:val="00F009E4"/>
    <w:rsid w:val="00F00A49"/>
    <w:rsid w:val="00F02D7D"/>
    <w:rsid w:val="00F202C1"/>
    <w:rsid w:val="00F246E5"/>
    <w:rsid w:val="00F248AC"/>
    <w:rsid w:val="00F25CFD"/>
    <w:rsid w:val="00F30894"/>
    <w:rsid w:val="00F33187"/>
    <w:rsid w:val="00F40D91"/>
    <w:rsid w:val="00F437A9"/>
    <w:rsid w:val="00F4583A"/>
    <w:rsid w:val="00F60F3C"/>
    <w:rsid w:val="00F73A59"/>
    <w:rsid w:val="00F77B2F"/>
    <w:rsid w:val="00F879B2"/>
    <w:rsid w:val="00FB03BF"/>
    <w:rsid w:val="00FB2C51"/>
    <w:rsid w:val="00FB5AFE"/>
    <w:rsid w:val="00FD602E"/>
    <w:rsid w:val="00FE3BA4"/>
    <w:rsid w:val="00FE6E0B"/>
    <w:rsid w:val="00FF19B1"/>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B07D25-CADB-40D3-983B-B2A00DB3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D092A"/>
    <w:rPr>
      <w:color w:val="0563C1" w:themeColor="hyperlink"/>
      <w:u w:val="single"/>
    </w:rPr>
  </w:style>
  <w:style w:type="paragraph" w:styleId="Antrats">
    <w:name w:val="header"/>
    <w:basedOn w:val="prastasis"/>
    <w:link w:val="AntratsDiagrama"/>
    <w:uiPriority w:val="99"/>
    <w:unhideWhenUsed/>
    <w:rsid w:val="003A0035"/>
    <w:pPr>
      <w:tabs>
        <w:tab w:val="center" w:pos="4819"/>
        <w:tab w:val="right" w:pos="9638"/>
      </w:tabs>
    </w:pPr>
  </w:style>
  <w:style w:type="character" w:customStyle="1" w:styleId="AntratsDiagrama">
    <w:name w:val="Antraštės Diagrama"/>
    <w:basedOn w:val="Numatytasispastraiposriftas"/>
    <w:link w:val="Antrats"/>
    <w:uiPriority w:val="99"/>
    <w:rsid w:val="003A003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035"/>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A0035"/>
    <w:rPr>
      <w:rFonts w:eastAsiaTheme="minorEastAsia" w:cs="Times New Roman"/>
      <w:lang w:eastAsia="lt-LT"/>
    </w:rPr>
  </w:style>
  <w:style w:type="numbering" w:customStyle="1" w:styleId="Stilius1">
    <w:name w:val="Stilius1"/>
    <w:uiPriority w:val="99"/>
    <w:rsid w:val="00FB2C51"/>
    <w:pPr>
      <w:numPr>
        <w:numId w:val="9"/>
      </w:numPr>
    </w:pPr>
  </w:style>
  <w:style w:type="paragraph" w:customStyle="1" w:styleId="Default">
    <w:name w:val="Default"/>
    <w:rsid w:val="0054546C"/>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semiHidden/>
    <w:unhideWhenUsed/>
    <w:rsid w:val="00427C47"/>
    <w:pPr>
      <w:spacing w:before="100" w:beforeAutospacing="1" w:after="100" w:afterAutospacing="1"/>
    </w:pPr>
    <w:rPr>
      <w:szCs w:val="24"/>
      <w:lang w:eastAsia="lt-LT"/>
    </w:rPr>
  </w:style>
  <w:style w:type="paragraph" w:styleId="Betarp">
    <w:name w:val="No Spacing"/>
    <w:uiPriority w:val="1"/>
    <w:qFormat/>
    <w:rsid w:val="0039387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192654">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DB047-0452-438E-B9FD-2FE031E3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3847</Words>
  <Characters>2194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_Laima Zai</cp:lastModifiedBy>
  <cp:revision>2</cp:revision>
  <cp:lastPrinted>2023-11-22T13:02:00Z</cp:lastPrinted>
  <dcterms:created xsi:type="dcterms:W3CDTF">2023-11-22T13:52:00Z</dcterms:created>
  <dcterms:modified xsi:type="dcterms:W3CDTF">2023-11-22T13:52:00Z</dcterms:modified>
</cp:coreProperties>
</file>