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A28" w:rsidRPr="00B80DEB" w:rsidRDefault="00414A28" w:rsidP="00414A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</w:pPr>
      <w:bookmarkStart w:id="0" w:name="_GoBack"/>
      <w:bookmarkEnd w:id="0"/>
      <w:r w:rsidRPr="00B80DEB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                           </w:t>
      </w:r>
      <w:r w:rsidRPr="00B80DEB">
        <w:rPr>
          <w:rFonts w:ascii="Times New Roman" w:eastAsia="Calibri" w:hAnsi="Times New Roman" w:cs="Times New Roman"/>
          <w:color w:val="000000"/>
          <w:sz w:val="23"/>
          <w:szCs w:val="23"/>
          <w:lang w:eastAsia="lt-LT"/>
        </w:rPr>
        <w:t>M</w:t>
      </w:r>
      <w:r w:rsidRPr="00B80DEB"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  <w:t>okinių turizmo renginių</w:t>
      </w:r>
    </w:p>
    <w:p w:rsidR="00414A28" w:rsidRPr="00B80DEB" w:rsidRDefault="00414A28" w:rsidP="00414A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</w:pPr>
      <w:r w:rsidRPr="00B80DEB"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  <w:t xml:space="preserve">                                                                            </w:t>
      </w:r>
      <w:r w:rsidR="00265091"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  <w:t xml:space="preserve">                            </w:t>
      </w:r>
      <w:r w:rsidRPr="00B80DEB"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  <w:t>(ekskursijų, žygių, išvykų)</w:t>
      </w:r>
    </w:p>
    <w:p w:rsidR="00414A28" w:rsidRPr="00B80DEB" w:rsidRDefault="00265091" w:rsidP="002650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  <w:t xml:space="preserve">                                                                                                             </w:t>
      </w:r>
      <w:r w:rsidR="00414A28" w:rsidRPr="00B80DEB"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  <w:t xml:space="preserve">organizavimo tvarkos aprašas </w:t>
      </w:r>
    </w:p>
    <w:p w:rsidR="00414A28" w:rsidRPr="00B80DEB" w:rsidRDefault="00414A28" w:rsidP="00414A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3"/>
          <w:szCs w:val="23"/>
          <w:lang w:eastAsia="lt-LT"/>
        </w:rPr>
      </w:pPr>
      <w:r w:rsidRPr="00B80DEB">
        <w:rPr>
          <w:rFonts w:ascii="Times New Roman" w:eastAsia="Calibri" w:hAnsi="Times New Roman" w:cs="Times New Roman"/>
          <w:color w:val="000000"/>
          <w:sz w:val="23"/>
          <w:szCs w:val="23"/>
          <w:lang w:eastAsia="lt-LT"/>
        </w:rPr>
        <w:t xml:space="preserve">                                                    </w:t>
      </w:r>
      <w:r w:rsidR="00487A22">
        <w:rPr>
          <w:rFonts w:ascii="Times New Roman" w:eastAsia="Calibri" w:hAnsi="Times New Roman" w:cs="Times New Roman"/>
          <w:color w:val="000000"/>
          <w:sz w:val="23"/>
          <w:szCs w:val="23"/>
          <w:lang w:eastAsia="lt-LT"/>
        </w:rPr>
        <w:t xml:space="preserve">                           </w:t>
      </w:r>
      <w:r w:rsidRPr="00B80DEB">
        <w:rPr>
          <w:rFonts w:ascii="Times New Roman" w:eastAsia="Calibri" w:hAnsi="Times New Roman" w:cs="Times New Roman"/>
          <w:color w:val="000000"/>
          <w:sz w:val="23"/>
          <w:szCs w:val="23"/>
          <w:lang w:eastAsia="lt-LT"/>
        </w:rPr>
        <w:t xml:space="preserve">1 priedas </w:t>
      </w:r>
    </w:p>
    <w:p w:rsidR="00414A28" w:rsidRPr="00B80DEB" w:rsidRDefault="00414A28" w:rsidP="00414A28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lt-LT"/>
        </w:rPr>
      </w:pPr>
    </w:p>
    <w:p w:rsidR="00414A28" w:rsidRPr="00B80DEB" w:rsidRDefault="00414A28" w:rsidP="00414A28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lt-LT"/>
        </w:rPr>
      </w:pPr>
    </w:p>
    <w:p w:rsidR="00414A28" w:rsidRPr="00B80DEB" w:rsidRDefault="00414A28" w:rsidP="00414A28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lt-LT"/>
        </w:rPr>
      </w:pPr>
      <w:r w:rsidRPr="00B80DEB">
        <w:rPr>
          <w:rFonts w:ascii="Times New Roman" w:eastAsia="Calibri" w:hAnsi="Times New Roman" w:cs="Times New Roman"/>
          <w:b/>
          <w:sz w:val="24"/>
          <w:szCs w:val="24"/>
          <w:lang w:eastAsia="lt-LT"/>
        </w:rPr>
        <w:t>ŠIAULIŲ STASIO ŠALKAUSKIO GIMNAZIJA</w:t>
      </w:r>
    </w:p>
    <w:p w:rsidR="00414A28" w:rsidRPr="00B80DEB" w:rsidRDefault="00414A28" w:rsidP="00414A28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28"/>
          <w:szCs w:val="28"/>
          <w:lang w:eastAsia="lt-LT"/>
        </w:rPr>
      </w:pPr>
    </w:p>
    <w:p w:rsidR="00414A28" w:rsidRPr="00B80DEB" w:rsidRDefault="00ED1DA4" w:rsidP="00414A28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lt-LT"/>
        </w:rPr>
        <w:t xml:space="preserve">MOKOMŲJŲ-PAŽINTINIŲ IŠVYKŲ, </w:t>
      </w:r>
      <w:r w:rsidR="00414A28" w:rsidRPr="00B80DEB">
        <w:rPr>
          <w:rFonts w:ascii="Times New Roman" w:eastAsia="Calibri" w:hAnsi="Times New Roman" w:cs="Times New Roman"/>
          <w:b/>
          <w:sz w:val="24"/>
          <w:szCs w:val="24"/>
          <w:lang w:eastAsia="lt-LT"/>
        </w:rPr>
        <w:t>ŽYGIŲ,  RENGINIŲ SAUGOS IR SVEIKATOS INSTRUKCIJA</w:t>
      </w:r>
    </w:p>
    <w:p w:rsidR="00414A28" w:rsidRPr="00B80DEB" w:rsidRDefault="00414A28" w:rsidP="00414A28">
      <w:pPr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lt-LT"/>
        </w:rPr>
      </w:pPr>
    </w:p>
    <w:p w:rsidR="00414A28" w:rsidRPr="00B80DEB" w:rsidRDefault="00414A28" w:rsidP="00414A28">
      <w:pPr>
        <w:tabs>
          <w:tab w:val="left" w:pos="28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lt-LT"/>
        </w:rPr>
      </w:pPr>
      <w:r w:rsidRPr="00B80DEB">
        <w:rPr>
          <w:rFonts w:ascii="Times New Roman" w:eastAsia="Calibri" w:hAnsi="Times New Roman" w:cs="Times New Roman"/>
          <w:b/>
          <w:sz w:val="24"/>
          <w:szCs w:val="24"/>
          <w:lang w:eastAsia="lt-LT"/>
        </w:rPr>
        <w:t>I SKYRIUS</w:t>
      </w:r>
    </w:p>
    <w:p w:rsidR="00414A28" w:rsidRPr="00B80DEB" w:rsidRDefault="00414A28" w:rsidP="00414A28">
      <w:pPr>
        <w:tabs>
          <w:tab w:val="left" w:pos="28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t-LT"/>
        </w:rPr>
      </w:pPr>
      <w:r w:rsidRPr="00B80DEB">
        <w:rPr>
          <w:rFonts w:ascii="Times New Roman" w:eastAsia="Calibri" w:hAnsi="Times New Roman" w:cs="Times New Roman"/>
          <w:b/>
          <w:sz w:val="24"/>
          <w:szCs w:val="24"/>
          <w:lang w:eastAsia="lt-LT"/>
        </w:rPr>
        <w:t>BENDROJI DALIS</w:t>
      </w:r>
    </w:p>
    <w:p w:rsidR="00414A28" w:rsidRPr="00B80DEB" w:rsidRDefault="00414A28" w:rsidP="00414A28">
      <w:pPr>
        <w:tabs>
          <w:tab w:val="left" w:pos="28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lt-LT"/>
        </w:rPr>
      </w:pPr>
    </w:p>
    <w:p w:rsidR="00414A28" w:rsidRPr="00B80DEB" w:rsidRDefault="00414A28" w:rsidP="00414A28">
      <w:pPr>
        <w:numPr>
          <w:ilvl w:val="0"/>
          <w:numId w:val="1"/>
        </w:numPr>
        <w:tabs>
          <w:tab w:val="left" w:pos="285"/>
          <w:tab w:val="left" w:pos="1701"/>
        </w:tabs>
        <w:spacing w:after="0" w:line="240" w:lineRule="auto"/>
        <w:ind w:left="0" w:firstLine="1276"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  <w:r w:rsidRPr="00B80DEB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Mokomųjų-pažintinių išvykų, žygių, renginių saugos ir </w:t>
      </w:r>
      <w:r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sveikatos instrukcija (toliau – </w:t>
      </w:r>
      <w:r w:rsidRPr="00B80DEB">
        <w:rPr>
          <w:rFonts w:ascii="Times New Roman" w:eastAsia="Calibri" w:hAnsi="Times New Roman" w:cs="Times New Roman"/>
          <w:sz w:val="24"/>
          <w:szCs w:val="24"/>
          <w:lang w:eastAsia="lt-LT"/>
        </w:rPr>
        <w:t>Instrukcija) yra norminis gimnazijos dokumentas, nusakantis mokiniams jų veiklos ir elgesio reikalavimus išvykos, žygio ar renginio  metu, kad nebūtų padaryta žala mokinių saugumui, sveikatai ir gamtai.</w:t>
      </w:r>
    </w:p>
    <w:p w:rsidR="00414A28" w:rsidRPr="00B80DEB" w:rsidRDefault="00414A28" w:rsidP="00414A28">
      <w:pPr>
        <w:numPr>
          <w:ilvl w:val="0"/>
          <w:numId w:val="1"/>
        </w:numPr>
        <w:tabs>
          <w:tab w:val="left" w:pos="285"/>
          <w:tab w:val="left" w:pos="1701"/>
        </w:tabs>
        <w:spacing w:after="0" w:line="240" w:lineRule="auto"/>
        <w:ind w:left="0" w:firstLine="1276"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  <w:r w:rsidRPr="00B80DEB">
        <w:rPr>
          <w:rFonts w:ascii="Times New Roman" w:eastAsia="Calibri" w:hAnsi="Times New Roman" w:cs="Times New Roman"/>
          <w:sz w:val="24"/>
          <w:szCs w:val="24"/>
          <w:lang w:eastAsia="lt-LT"/>
        </w:rPr>
        <w:t>Instrukcija nusako su mokinių veikla susijusius pavojus ir reikalauja griežtai laikytis saugos priemonių, elgesio taisyklių, etiketo reikalavimų kiekviename išvykos, žygio ar renginio etape.</w:t>
      </w:r>
    </w:p>
    <w:p w:rsidR="00414A28" w:rsidRPr="00B80DEB" w:rsidRDefault="00414A28" w:rsidP="00414A28">
      <w:pPr>
        <w:numPr>
          <w:ilvl w:val="0"/>
          <w:numId w:val="1"/>
        </w:numPr>
        <w:tabs>
          <w:tab w:val="left" w:pos="285"/>
          <w:tab w:val="left" w:pos="1701"/>
        </w:tabs>
        <w:spacing w:after="0" w:line="240" w:lineRule="auto"/>
        <w:ind w:left="0" w:firstLine="1276"/>
        <w:jc w:val="both"/>
        <w:rPr>
          <w:rFonts w:ascii="Times New Roman" w:eastAsia="Calibri" w:hAnsi="Times New Roman" w:cs="Times New Roman"/>
          <w:bCs/>
          <w:sz w:val="24"/>
          <w:szCs w:val="16"/>
          <w:lang w:eastAsia="lt-LT"/>
        </w:rPr>
      </w:pPr>
      <w:r w:rsidRPr="00B80DEB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Mokiniui, pasirašytinai ,,Šiaulių Stasio Šalkauskio gimnazijos Mokinių saugos ir sveikatos instruktažo registre SS“ supažindintam su šia instrukcija ir pažeidusiam šios instrukcijos reikalavimus, taikoma drausminė  atsakomybė pagal gimnazijoje nustatytą tvarką. </w:t>
      </w:r>
    </w:p>
    <w:p w:rsidR="00414A28" w:rsidRPr="00B80DEB" w:rsidRDefault="00414A28" w:rsidP="00414A28">
      <w:pPr>
        <w:numPr>
          <w:ilvl w:val="0"/>
          <w:numId w:val="1"/>
        </w:numPr>
        <w:tabs>
          <w:tab w:val="left" w:pos="285"/>
          <w:tab w:val="left" w:pos="1701"/>
        </w:tabs>
        <w:spacing w:after="0" w:line="240" w:lineRule="auto"/>
        <w:ind w:left="0" w:firstLine="1276"/>
        <w:jc w:val="both"/>
        <w:rPr>
          <w:rFonts w:ascii="Times New Roman" w:eastAsia="Calibri" w:hAnsi="Times New Roman" w:cs="Times New Roman"/>
          <w:bCs/>
          <w:sz w:val="24"/>
          <w:szCs w:val="16"/>
          <w:lang w:eastAsia="lt-LT"/>
        </w:rPr>
      </w:pPr>
      <w:r w:rsidRPr="00B80DEB">
        <w:rPr>
          <w:rFonts w:ascii="Times New Roman" w:eastAsia="Calibri" w:hAnsi="Times New Roman" w:cs="Times New Roman"/>
          <w:bCs/>
          <w:sz w:val="24"/>
          <w:szCs w:val="16"/>
          <w:lang w:eastAsia="lt-LT"/>
        </w:rPr>
        <w:t>Renginio organizatorius atsako už v</w:t>
      </w:r>
      <w:r w:rsidR="00ED1DA4">
        <w:rPr>
          <w:rFonts w:ascii="Times New Roman" w:eastAsia="Calibri" w:hAnsi="Times New Roman" w:cs="Times New Roman"/>
          <w:bCs/>
          <w:sz w:val="24"/>
          <w:szCs w:val="16"/>
          <w:lang w:eastAsia="lt-LT"/>
        </w:rPr>
        <w:t xml:space="preserve">aikų saugumą išvykos, žygio ar </w:t>
      </w:r>
      <w:r w:rsidRPr="00B80DEB">
        <w:rPr>
          <w:rFonts w:ascii="Times New Roman" w:eastAsia="Calibri" w:hAnsi="Times New Roman" w:cs="Times New Roman"/>
          <w:bCs/>
          <w:sz w:val="24"/>
          <w:szCs w:val="16"/>
          <w:lang w:eastAsia="lt-LT"/>
        </w:rPr>
        <w:t>renginio metu.</w:t>
      </w:r>
    </w:p>
    <w:p w:rsidR="00414A28" w:rsidRPr="00B80DEB" w:rsidRDefault="00414A28" w:rsidP="00414A28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16"/>
          <w:lang w:eastAsia="lt-LT"/>
        </w:rPr>
      </w:pPr>
    </w:p>
    <w:p w:rsidR="00414A28" w:rsidRPr="00B80DEB" w:rsidRDefault="00414A28" w:rsidP="00414A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16"/>
          <w:lang w:eastAsia="lt-LT"/>
        </w:rPr>
      </w:pPr>
      <w:r w:rsidRPr="00B80DEB">
        <w:rPr>
          <w:rFonts w:ascii="Times New Roman" w:eastAsia="Calibri" w:hAnsi="Times New Roman" w:cs="Times New Roman"/>
          <w:b/>
          <w:sz w:val="24"/>
          <w:szCs w:val="16"/>
          <w:lang w:eastAsia="lt-LT"/>
        </w:rPr>
        <w:t>II SKYRIUS</w:t>
      </w:r>
    </w:p>
    <w:p w:rsidR="00414A28" w:rsidRPr="00B80DEB" w:rsidRDefault="00414A28" w:rsidP="00414A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lt-LT"/>
        </w:rPr>
      </w:pPr>
      <w:r w:rsidRPr="00B80DEB">
        <w:rPr>
          <w:rFonts w:ascii="Times New Roman" w:eastAsia="Calibri" w:hAnsi="Times New Roman" w:cs="Times New Roman"/>
          <w:b/>
          <w:sz w:val="24"/>
          <w:szCs w:val="24"/>
          <w:lang w:eastAsia="lt-LT"/>
        </w:rPr>
        <w:t>GALIMI RIZIKOS VEIKSNIAI IŠVYKOS, ŽYGIO AR RENGINIO  METU.</w:t>
      </w:r>
    </w:p>
    <w:p w:rsidR="00414A28" w:rsidRPr="00B80DEB" w:rsidRDefault="00414A28" w:rsidP="00414A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lt-LT"/>
        </w:rPr>
      </w:pPr>
      <w:r w:rsidRPr="00B80DEB">
        <w:rPr>
          <w:rFonts w:ascii="Times New Roman" w:eastAsia="Calibri" w:hAnsi="Times New Roman" w:cs="Times New Roman"/>
          <w:b/>
          <w:sz w:val="24"/>
          <w:szCs w:val="24"/>
          <w:lang w:eastAsia="lt-LT"/>
        </w:rPr>
        <w:t>SAUGOS PRIEMONĖS</w:t>
      </w:r>
    </w:p>
    <w:p w:rsidR="00414A28" w:rsidRPr="00B80DEB" w:rsidRDefault="00414A28" w:rsidP="00414A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lt-LT"/>
        </w:rPr>
      </w:pPr>
    </w:p>
    <w:p w:rsidR="00414A28" w:rsidRPr="00B80DEB" w:rsidRDefault="00414A28" w:rsidP="00414A28">
      <w:pPr>
        <w:tabs>
          <w:tab w:val="left" w:pos="993"/>
        </w:tabs>
        <w:spacing w:after="0" w:line="240" w:lineRule="auto"/>
        <w:ind w:firstLine="1276"/>
        <w:jc w:val="both"/>
        <w:rPr>
          <w:rFonts w:ascii="Times New Roman" w:eastAsia="Calibri" w:hAnsi="Times New Roman" w:cs="Times New Roman"/>
          <w:bCs/>
          <w:sz w:val="24"/>
          <w:szCs w:val="24"/>
          <w:lang w:eastAsia="lt-LT"/>
        </w:rPr>
      </w:pPr>
      <w:r w:rsidRPr="00B80DEB">
        <w:rPr>
          <w:rFonts w:ascii="Times New Roman" w:eastAsia="Calibri" w:hAnsi="Times New Roman" w:cs="Times New Roman"/>
          <w:bCs/>
          <w:sz w:val="24"/>
          <w:szCs w:val="24"/>
          <w:lang w:eastAsia="lt-LT"/>
        </w:rPr>
        <w:t xml:space="preserve"> 5. Neatsargus elgesys, galintis sukelti eismo įvykį, laukiant autobuso/ kitos transporto priemonės arba autobuse/ kitoje transporto priemonėje. Saugos priemonė – laikytis saugaus eismo taisyklių ir etiketo reikalavimų autobuse/ kitoje transporto priemonėje.</w:t>
      </w:r>
    </w:p>
    <w:p w:rsidR="00414A28" w:rsidRPr="00B80DEB" w:rsidRDefault="00414A28" w:rsidP="00414A28">
      <w:pPr>
        <w:tabs>
          <w:tab w:val="left" w:pos="993"/>
        </w:tabs>
        <w:spacing w:after="0" w:line="240" w:lineRule="auto"/>
        <w:ind w:firstLine="1276"/>
        <w:jc w:val="both"/>
        <w:rPr>
          <w:rFonts w:ascii="Times New Roman" w:eastAsia="Calibri" w:hAnsi="Times New Roman" w:cs="Times New Roman"/>
          <w:bCs/>
          <w:sz w:val="24"/>
          <w:szCs w:val="24"/>
          <w:lang w:eastAsia="lt-LT"/>
        </w:rPr>
      </w:pPr>
      <w:r w:rsidRPr="00B80DEB">
        <w:rPr>
          <w:rFonts w:ascii="Times New Roman" w:eastAsia="Calibri" w:hAnsi="Times New Roman" w:cs="Times New Roman"/>
          <w:bCs/>
          <w:sz w:val="24"/>
          <w:szCs w:val="24"/>
          <w:lang w:eastAsia="lt-LT"/>
        </w:rPr>
        <w:t>6. Traumos ir sužalojimai d</w:t>
      </w:r>
      <w:r w:rsidR="00487A22">
        <w:rPr>
          <w:rFonts w:ascii="Times New Roman" w:eastAsia="Calibri" w:hAnsi="Times New Roman" w:cs="Times New Roman"/>
          <w:bCs/>
          <w:sz w:val="24"/>
          <w:szCs w:val="24"/>
          <w:lang w:eastAsia="lt-LT"/>
        </w:rPr>
        <w:t>ėl autoįvykio. Saugos priemonės –</w:t>
      </w:r>
      <w:r w:rsidRPr="00B80DEB">
        <w:rPr>
          <w:rFonts w:ascii="Times New Roman" w:eastAsia="Calibri" w:hAnsi="Times New Roman" w:cs="Times New Roman"/>
          <w:bCs/>
          <w:sz w:val="24"/>
          <w:szCs w:val="24"/>
          <w:lang w:eastAsia="lt-LT"/>
        </w:rPr>
        <w:t xml:space="preserve"> instruktažas apie saugų elgesį gatvėse, nuolatinis mokinių stebėjimas išvykos ar žygio metu.</w:t>
      </w:r>
    </w:p>
    <w:p w:rsidR="00414A28" w:rsidRPr="00B80DEB" w:rsidRDefault="00414A28" w:rsidP="00414A28">
      <w:pPr>
        <w:tabs>
          <w:tab w:val="left" w:pos="993"/>
        </w:tabs>
        <w:spacing w:after="0" w:line="240" w:lineRule="auto"/>
        <w:ind w:firstLine="1276"/>
        <w:jc w:val="both"/>
        <w:rPr>
          <w:rFonts w:ascii="Times New Roman" w:eastAsia="Calibri" w:hAnsi="Times New Roman" w:cs="Times New Roman"/>
          <w:bCs/>
          <w:sz w:val="24"/>
          <w:szCs w:val="24"/>
          <w:lang w:eastAsia="lt-LT"/>
        </w:rPr>
      </w:pPr>
      <w:r w:rsidRPr="00B80DEB">
        <w:rPr>
          <w:rFonts w:ascii="Times New Roman" w:eastAsia="Calibri" w:hAnsi="Times New Roman" w:cs="Times New Roman"/>
          <w:bCs/>
          <w:sz w:val="24"/>
          <w:szCs w:val="24"/>
          <w:lang w:eastAsia="lt-LT"/>
        </w:rPr>
        <w:t xml:space="preserve">7. Traumos ir sužalojimai ne </w:t>
      </w:r>
      <w:r w:rsidR="00265091">
        <w:rPr>
          <w:rFonts w:ascii="Times New Roman" w:eastAsia="Calibri" w:hAnsi="Times New Roman" w:cs="Times New Roman"/>
          <w:bCs/>
          <w:sz w:val="24"/>
          <w:szCs w:val="24"/>
          <w:lang w:eastAsia="lt-LT"/>
        </w:rPr>
        <w:t xml:space="preserve">dėl autoįvykio. Saugos priemonė – </w:t>
      </w:r>
      <w:r w:rsidRPr="00B80DEB">
        <w:rPr>
          <w:rFonts w:ascii="Times New Roman" w:eastAsia="Calibri" w:hAnsi="Times New Roman" w:cs="Times New Roman"/>
          <w:bCs/>
          <w:sz w:val="24"/>
          <w:szCs w:val="24"/>
          <w:lang w:eastAsia="lt-LT"/>
        </w:rPr>
        <w:t>instruktažas apie saugų elgesį išvykos, žygio ar renginio metu. Nuolatinis mokinių stebėjimas.</w:t>
      </w:r>
    </w:p>
    <w:p w:rsidR="00414A28" w:rsidRPr="00B80DEB" w:rsidRDefault="00414A28" w:rsidP="00414A28">
      <w:pPr>
        <w:tabs>
          <w:tab w:val="left" w:pos="993"/>
        </w:tabs>
        <w:spacing w:after="0" w:line="240" w:lineRule="auto"/>
        <w:ind w:firstLine="1276"/>
        <w:jc w:val="both"/>
        <w:rPr>
          <w:rFonts w:ascii="Times New Roman" w:eastAsia="Calibri" w:hAnsi="Times New Roman" w:cs="Times New Roman"/>
          <w:bCs/>
          <w:sz w:val="24"/>
          <w:szCs w:val="24"/>
          <w:lang w:eastAsia="lt-LT"/>
        </w:rPr>
      </w:pPr>
      <w:r w:rsidRPr="00B80DEB">
        <w:rPr>
          <w:rFonts w:ascii="Times New Roman" w:eastAsia="Calibri" w:hAnsi="Times New Roman" w:cs="Times New Roman"/>
          <w:bCs/>
          <w:sz w:val="24"/>
          <w:szCs w:val="24"/>
          <w:lang w:eastAsia="lt-LT"/>
        </w:rPr>
        <w:t xml:space="preserve">8. Skrandžio negalavimai. Saugos priemonė – išankstinis pokalbis apie taisyklingą maisto produktų pasirinkimą išvykai ar žygiui. </w:t>
      </w:r>
    </w:p>
    <w:p w:rsidR="00414A28" w:rsidRPr="00B80DEB" w:rsidRDefault="00414A28" w:rsidP="00414A28">
      <w:pPr>
        <w:tabs>
          <w:tab w:val="left" w:pos="993"/>
        </w:tabs>
        <w:spacing w:after="0" w:line="240" w:lineRule="auto"/>
        <w:ind w:left="399" w:firstLine="368"/>
        <w:jc w:val="both"/>
        <w:rPr>
          <w:rFonts w:ascii="Times New Roman" w:eastAsia="Calibri" w:hAnsi="Times New Roman" w:cs="Times New Roman"/>
          <w:bCs/>
          <w:sz w:val="24"/>
          <w:szCs w:val="24"/>
          <w:lang w:eastAsia="lt-LT"/>
        </w:rPr>
      </w:pPr>
    </w:p>
    <w:p w:rsidR="00414A28" w:rsidRPr="00B80DEB" w:rsidRDefault="00414A28" w:rsidP="00414A28">
      <w:pPr>
        <w:tabs>
          <w:tab w:val="left" w:pos="285"/>
        </w:tabs>
        <w:spacing w:after="0" w:line="240" w:lineRule="auto"/>
        <w:ind w:left="39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lt-LT"/>
        </w:rPr>
      </w:pPr>
      <w:r w:rsidRPr="00B80DEB">
        <w:rPr>
          <w:rFonts w:ascii="Times New Roman" w:eastAsia="Calibri" w:hAnsi="Times New Roman" w:cs="Times New Roman"/>
          <w:b/>
          <w:bCs/>
          <w:sz w:val="24"/>
          <w:szCs w:val="24"/>
          <w:lang w:eastAsia="lt-LT"/>
        </w:rPr>
        <w:t>III SKYRIUS</w:t>
      </w:r>
    </w:p>
    <w:p w:rsidR="00414A28" w:rsidRPr="00B80DEB" w:rsidRDefault="00414A28" w:rsidP="00414A28">
      <w:pPr>
        <w:tabs>
          <w:tab w:val="left" w:pos="28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lt-LT"/>
        </w:rPr>
      </w:pPr>
      <w:r w:rsidRPr="00B80DEB">
        <w:rPr>
          <w:rFonts w:ascii="Times New Roman" w:eastAsia="Calibri" w:hAnsi="Times New Roman" w:cs="Times New Roman"/>
          <w:b/>
          <w:sz w:val="24"/>
          <w:szCs w:val="24"/>
          <w:lang w:eastAsia="lt-LT"/>
        </w:rPr>
        <w:t>VEIKSMAI PRIEŠ IŠVYKĄ, ŽYGĮ AR RENGINĮ</w:t>
      </w:r>
    </w:p>
    <w:p w:rsidR="00414A28" w:rsidRPr="00B80DEB" w:rsidRDefault="00414A28" w:rsidP="00414A28">
      <w:pPr>
        <w:tabs>
          <w:tab w:val="left" w:pos="28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lt-LT"/>
        </w:rPr>
      </w:pPr>
    </w:p>
    <w:p w:rsidR="00414A28" w:rsidRPr="00B80DEB" w:rsidRDefault="00414A28" w:rsidP="00414A28">
      <w:pPr>
        <w:tabs>
          <w:tab w:val="left" w:pos="285"/>
        </w:tabs>
        <w:spacing w:after="0" w:line="240" w:lineRule="auto"/>
        <w:ind w:firstLine="1276"/>
        <w:jc w:val="both"/>
        <w:rPr>
          <w:rFonts w:ascii="Times New Roman" w:eastAsia="Calibri" w:hAnsi="Times New Roman" w:cs="Times New Roman"/>
          <w:bCs/>
          <w:sz w:val="24"/>
          <w:szCs w:val="24"/>
          <w:lang w:eastAsia="lt-LT"/>
        </w:rPr>
      </w:pPr>
      <w:r w:rsidRPr="00B80DEB">
        <w:rPr>
          <w:rFonts w:ascii="Times New Roman" w:eastAsia="Calibri" w:hAnsi="Times New Roman" w:cs="Times New Roman"/>
          <w:bCs/>
          <w:sz w:val="24"/>
          <w:szCs w:val="24"/>
          <w:lang w:eastAsia="lt-LT"/>
        </w:rPr>
        <w:t>9. Prašymo dėl išvykos, žygio ar renginio gimnazijos direktoriui pateikimas.</w:t>
      </w:r>
    </w:p>
    <w:p w:rsidR="00414A28" w:rsidRPr="00B80DEB" w:rsidRDefault="00414A28" w:rsidP="00414A28">
      <w:pPr>
        <w:tabs>
          <w:tab w:val="left" w:pos="285"/>
        </w:tabs>
        <w:spacing w:after="0" w:line="240" w:lineRule="auto"/>
        <w:ind w:firstLine="1276"/>
        <w:jc w:val="both"/>
        <w:rPr>
          <w:rFonts w:ascii="Times New Roman" w:eastAsia="Calibri" w:hAnsi="Times New Roman" w:cs="Times New Roman"/>
          <w:bCs/>
          <w:sz w:val="24"/>
          <w:szCs w:val="24"/>
          <w:lang w:eastAsia="lt-LT"/>
        </w:rPr>
      </w:pPr>
      <w:r w:rsidRPr="00B80DEB">
        <w:rPr>
          <w:rFonts w:ascii="Times New Roman" w:eastAsia="Calibri" w:hAnsi="Times New Roman" w:cs="Times New Roman"/>
          <w:bCs/>
          <w:sz w:val="24"/>
          <w:szCs w:val="24"/>
          <w:lang w:eastAsia="lt-LT"/>
        </w:rPr>
        <w:t>10. Tėvų informavimas apie numatomos išvykos ar renginio tikslus, maršrutą, išvykimo ir atvykimo laiką ir vietą, vaikų mitybą ir saugą.</w:t>
      </w:r>
    </w:p>
    <w:p w:rsidR="00414A28" w:rsidRPr="00B80DEB" w:rsidRDefault="00414A28" w:rsidP="00414A28">
      <w:pPr>
        <w:tabs>
          <w:tab w:val="left" w:pos="285"/>
        </w:tabs>
        <w:spacing w:after="0" w:line="240" w:lineRule="auto"/>
        <w:ind w:firstLine="1276"/>
        <w:jc w:val="both"/>
        <w:rPr>
          <w:rFonts w:ascii="Times New Roman" w:eastAsia="Calibri" w:hAnsi="Times New Roman" w:cs="Times New Roman"/>
          <w:bCs/>
          <w:sz w:val="24"/>
          <w:szCs w:val="24"/>
          <w:lang w:eastAsia="lt-LT"/>
        </w:rPr>
      </w:pPr>
      <w:r w:rsidRPr="00B80DEB">
        <w:rPr>
          <w:rFonts w:ascii="Times New Roman" w:eastAsia="Calibri" w:hAnsi="Times New Roman" w:cs="Times New Roman"/>
          <w:bCs/>
          <w:sz w:val="24"/>
          <w:szCs w:val="24"/>
          <w:lang w:eastAsia="lt-LT"/>
        </w:rPr>
        <w:t>11. Mokinių instruktažas dėl saugaus elgesio išvykos, žygio ar renginio metu,  aplinkosaugos, priešgaisrinės saugos reikalavimų.</w:t>
      </w:r>
    </w:p>
    <w:p w:rsidR="00414A28" w:rsidRPr="00B80DEB" w:rsidRDefault="00414A28" w:rsidP="00414A28">
      <w:pPr>
        <w:tabs>
          <w:tab w:val="left" w:pos="285"/>
        </w:tabs>
        <w:spacing w:after="0" w:line="240" w:lineRule="auto"/>
        <w:ind w:firstLine="1276"/>
        <w:jc w:val="both"/>
        <w:rPr>
          <w:rFonts w:ascii="Times New Roman" w:eastAsia="Calibri" w:hAnsi="Times New Roman" w:cs="Times New Roman"/>
          <w:bCs/>
          <w:sz w:val="24"/>
          <w:szCs w:val="24"/>
          <w:lang w:eastAsia="lt-LT"/>
        </w:rPr>
      </w:pPr>
      <w:r w:rsidRPr="00B80DEB">
        <w:rPr>
          <w:rFonts w:ascii="Times New Roman" w:eastAsia="Calibri" w:hAnsi="Times New Roman" w:cs="Times New Roman"/>
          <w:bCs/>
          <w:sz w:val="24"/>
          <w:szCs w:val="24"/>
          <w:lang w:eastAsia="lt-LT"/>
        </w:rPr>
        <w:t xml:space="preserve">12. Direktoriaus įsakymu paskiriamas išvykos, žygio ar renginio vadovas, vadovai ir lydintys mokytojai įpareigojami užtikrinti mokinių saugumą.  </w:t>
      </w:r>
    </w:p>
    <w:p w:rsidR="00414A28" w:rsidRPr="00B80DEB" w:rsidRDefault="00414A28" w:rsidP="00414A28">
      <w:pPr>
        <w:tabs>
          <w:tab w:val="left" w:pos="285"/>
        </w:tabs>
        <w:spacing w:after="0" w:line="240" w:lineRule="auto"/>
        <w:ind w:firstLine="1276"/>
        <w:jc w:val="both"/>
        <w:rPr>
          <w:rFonts w:ascii="Times New Roman" w:eastAsia="Calibri" w:hAnsi="Times New Roman" w:cs="Times New Roman"/>
          <w:bCs/>
          <w:sz w:val="24"/>
          <w:szCs w:val="24"/>
          <w:lang w:eastAsia="lt-LT"/>
        </w:rPr>
      </w:pPr>
      <w:r w:rsidRPr="00B80DEB">
        <w:rPr>
          <w:rFonts w:ascii="Times New Roman" w:eastAsia="Calibri" w:hAnsi="Times New Roman" w:cs="Times New Roman"/>
          <w:bCs/>
          <w:sz w:val="24"/>
          <w:szCs w:val="24"/>
          <w:lang w:eastAsia="lt-LT"/>
        </w:rPr>
        <w:t>13. Mokinių informavimas apie išvykimo ir atvykimo vietą ir laiką.</w:t>
      </w:r>
    </w:p>
    <w:p w:rsidR="00414A28" w:rsidRPr="00B80DEB" w:rsidRDefault="00414A28" w:rsidP="00414A28">
      <w:pPr>
        <w:tabs>
          <w:tab w:val="left" w:pos="285"/>
        </w:tabs>
        <w:spacing w:after="0" w:line="240" w:lineRule="auto"/>
        <w:ind w:firstLine="1276"/>
        <w:jc w:val="both"/>
        <w:rPr>
          <w:rFonts w:ascii="Times New Roman" w:eastAsia="Calibri" w:hAnsi="Times New Roman" w:cs="Times New Roman"/>
          <w:bCs/>
          <w:sz w:val="24"/>
          <w:szCs w:val="24"/>
          <w:lang w:eastAsia="lt-LT"/>
        </w:rPr>
      </w:pPr>
      <w:r w:rsidRPr="00B80DEB">
        <w:rPr>
          <w:rFonts w:ascii="Times New Roman" w:eastAsia="Calibri" w:hAnsi="Times New Roman" w:cs="Times New Roman"/>
          <w:bCs/>
          <w:sz w:val="24"/>
          <w:szCs w:val="24"/>
          <w:lang w:eastAsia="lt-LT"/>
        </w:rPr>
        <w:lastRenderedPageBreak/>
        <w:t>14. Mokinių informavimas, kad jie privalo vykdyti išvykos ar žygio vadovo nurodymus.</w:t>
      </w:r>
    </w:p>
    <w:p w:rsidR="00414A28" w:rsidRPr="00B80DEB" w:rsidRDefault="00414A28" w:rsidP="00414A28">
      <w:pPr>
        <w:tabs>
          <w:tab w:val="left" w:pos="285"/>
        </w:tabs>
        <w:spacing w:after="0" w:line="240" w:lineRule="auto"/>
        <w:ind w:left="360" w:firstLine="1276"/>
        <w:rPr>
          <w:rFonts w:ascii="Times New Roman" w:eastAsia="Calibri" w:hAnsi="Times New Roman" w:cs="Times New Roman"/>
          <w:bCs/>
          <w:sz w:val="24"/>
          <w:szCs w:val="24"/>
          <w:lang w:eastAsia="lt-LT"/>
        </w:rPr>
      </w:pPr>
    </w:p>
    <w:p w:rsidR="00414A28" w:rsidRPr="00B80DEB" w:rsidRDefault="00414A28" w:rsidP="00414A28">
      <w:pPr>
        <w:tabs>
          <w:tab w:val="left" w:pos="285"/>
        </w:tabs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eastAsia="lt-LT"/>
        </w:rPr>
      </w:pPr>
      <w:r w:rsidRPr="00B80DEB">
        <w:rPr>
          <w:rFonts w:ascii="Times New Roman" w:eastAsia="Calibri" w:hAnsi="Times New Roman" w:cs="Times New Roman"/>
          <w:b/>
          <w:sz w:val="24"/>
          <w:szCs w:val="24"/>
          <w:lang w:eastAsia="lt-LT"/>
        </w:rPr>
        <w:t>IV SKYRIUS</w:t>
      </w:r>
    </w:p>
    <w:p w:rsidR="00414A28" w:rsidRPr="00B80DEB" w:rsidRDefault="00414A28" w:rsidP="00414A28">
      <w:pPr>
        <w:tabs>
          <w:tab w:val="left" w:pos="285"/>
        </w:tabs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eastAsia="lt-LT"/>
        </w:rPr>
      </w:pPr>
      <w:r w:rsidRPr="00B80DEB">
        <w:rPr>
          <w:rFonts w:ascii="Times New Roman" w:eastAsia="Calibri" w:hAnsi="Times New Roman" w:cs="Times New Roman"/>
          <w:b/>
          <w:sz w:val="24"/>
          <w:szCs w:val="24"/>
          <w:lang w:eastAsia="lt-LT"/>
        </w:rPr>
        <w:t>VEIKSMAI IŠVYKOS METU</w:t>
      </w:r>
    </w:p>
    <w:p w:rsidR="00414A28" w:rsidRPr="00B80DEB" w:rsidRDefault="00414A28" w:rsidP="00414A28">
      <w:pPr>
        <w:tabs>
          <w:tab w:val="left" w:pos="285"/>
        </w:tabs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eastAsia="lt-LT"/>
        </w:rPr>
      </w:pPr>
    </w:p>
    <w:p w:rsidR="00414A28" w:rsidRPr="00B80DEB" w:rsidRDefault="00414A28" w:rsidP="00414A28">
      <w:pPr>
        <w:tabs>
          <w:tab w:val="left" w:pos="285"/>
        </w:tabs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  <w:r w:rsidRPr="00B80DEB">
        <w:rPr>
          <w:rFonts w:ascii="Times New Roman" w:eastAsia="Calibri" w:hAnsi="Times New Roman" w:cs="Times New Roman"/>
          <w:sz w:val="24"/>
          <w:szCs w:val="24"/>
          <w:lang w:eastAsia="lt-LT"/>
        </w:rPr>
        <w:t>15.  Išvykos, žygio ar renginio dalyviai griežtai laikosi išvykos, žygio ar renginio vadovo nurodymų ir saugos reikalavimų.</w:t>
      </w:r>
    </w:p>
    <w:p w:rsidR="00414A28" w:rsidRPr="00B80DEB" w:rsidRDefault="00414A28" w:rsidP="00414A28">
      <w:pPr>
        <w:tabs>
          <w:tab w:val="left" w:pos="285"/>
        </w:tabs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  <w:r w:rsidRPr="00B80DEB">
        <w:rPr>
          <w:rFonts w:ascii="Times New Roman" w:eastAsia="Calibri" w:hAnsi="Times New Roman" w:cs="Times New Roman"/>
          <w:sz w:val="24"/>
          <w:szCs w:val="24"/>
          <w:lang w:eastAsia="lt-LT"/>
        </w:rPr>
        <w:t>16. Išvykos, žygio ar renginio vadovai stebi, kad mokiniai neatsiskirtų nuo grupės.</w:t>
      </w:r>
    </w:p>
    <w:p w:rsidR="00414A28" w:rsidRPr="00B80DEB" w:rsidRDefault="00414A28" w:rsidP="00414A28">
      <w:pPr>
        <w:tabs>
          <w:tab w:val="left" w:pos="285"/>
        </w:tabs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  <w:r w:rsidRPr="00B80DEB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17. Esant reikalui, išvykos, žygio ar renginio vadovai suteikia pirmąją pagalbą. </w:t>
      </w:r>
    </w:p>
    <w:p w:rsidR="00414A28" w:rsidRPr="00B80DEB" w:rsidRDefault="00414A28" w:rsidP="00414A28">
      <w:pPr>
        <w:tabs>
          <w:tab w:val="left" w:pos="28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lt-LT"/>
        </w:rPr>
      </w:pPr>
    </w:p>
    <w:p w:rsidR="00414A28" w:rsidRPr="00B80DEB" w:rsidRDefault="00414A28" w:rsidP="00414A28">
      <w:pPr>
        <w:tabs>
          <w:tab w:val="left" w:pos="28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lt-LT"/>
        </w:rPr>
      </w:pPr>
    </w:p>
    <w:p w:rsidR="00414A28" w:rsidRPr="00B80DEB" w:rsidRDefault="00414A28" w:rsidP="00414A28">
      <w:pPr>
        <w:tabs>
          <w:tab w:val="left" w:pos="28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lt-LT"/>
        </w:rPr>
      </w:pPr>
      <w:r w:rsidRPr="00B80DEB">
        <w:rPr>
          <w:rFonts w:ascii="Times New Roman" w:eastAsia="Calibri" w:hAnsi="Times New Roman" w:cs="Times New Roman"/>
          <w:b/>
          <w:sz w:val="24"/>
          <w:szCs w:val="24"/>
          <w:lang w:eastAsia="lt-LT"/>
        </w:rPr>
        <w:t>V SKYRIUS</w:t>
      </w:r>
    </w:p>
    <w:p w:rsidR="00414A28" w:rsidRPr="00B80DEB" w:rsidRDefault="00414A28" w:rsidP="00414A28">
      <w:pPr>
        <w:tabs>
          <w:tab w:val="left" w:pos="28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lt-LT"/>
        </w:rPr>
      </w:pPr>
      <w:r w:rsidRPr="00B80DEB">
        <w:rPr>
          <w:rFonts w:ascii="Times New Roman" w:eastAsia="Calibri" w:hAnsi="Times New Roman" w:cs="Times New Roman"/>
          <w:b/>
          <w:sz w:val="24"/>
          <w:szCs w:val="24"/>
          <w:lang w:eastAsia="lt-LT"/>
        </w:rPr>
        <w:t>VEIKSMAI AVARINIAIS (YPATINGAIS) ATVEJAIS</w:t>
      </w:r>
    </w:p>
    <w:p w:rsidR="00414A28" w:rsidRPr="00B80DEB" w:rsidRDefault="00414A28" w:rsidP="00414A28">
      <w:pPr>
        <w:tabs>
          <w:tab w:val="left" w:pos="28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lt-LT"/>
        </w:rPr>
      </w:pPr>
    </w:p>
    <w:p w:rsidR="00414A28" w:rsidRPr="00B80DEB" w:rsidRDefault="00414A28" w:rsidP="00414A28">
      <w:pPr>
        <w:tabs>
          <w:tab w:val="left" w:pos="285"/>
        </w:tabs>
        <w:spacing w:after="0" w:line="240" w:lineRule="auto"/>
        <w:ind w:firstLine="1276"/>
        <w:jc w:val="both"/>
        <w:rPr>
          <w:rFonts w:ascii="Times New Roman" w:eastAsia="Calibri" w:hAnsi="Times New Roman" w:cs="Times New Roman"/>
          <w:bCs/>
          <w:sz w:val="24"/>
          <w:szCs w:val="24"/>
          <w:lang w:eastAsia="lt-LT"/>
        </w:rPr>
      </w:pPr>
      <w:r w:rsidRPr="00B80DEB">
        <w:rPr>
          <w:rFonts w:ascii="Times New Roman" w:eastAsia="Calibri" w:hAnsi="Times New Roman" w:cs="Times New Roman"/>
          <w:bCs/>
          <w:sz w:val="24"/>
          <w:szCs w:val="24"/>
          <w:lang w:eastAsia="lt-LT"/>
        </w:rPr>
        <w:t>18. Išvykos, žygio ar renginio vadovas:</w:t>
      </w:r>
    </w:p>
    <w:p w:rsidR="00414A28" w:rsidRPr="00B80DEB" w:rsidRDefault="00414A28" w:rsidP="00414A28">
      <w:pPr>
        <w:tabs>
          <w:tab w:val="left" w:pos="285"/>
        </w:tabs>
        <w:spacing w:after="0" w:line="240" w:lineRule="auto"/>
        <w:ind w:firstLine="1276"/>
        <w:jc w:val="both"/>
        <w:rPr>
          <w:rFonts w:ascii="Times New Roman" w:eastAsia="Calibri" w:hAnsi="Times New Roman" w:cs="Times New Roman"/>
          <w:bCs/>
          <w:sz w:val="24"/>
          <w:szCs w:val="24"/>
          <w:lang w:eastAsia="lt-LT"/>
        </w:rPr>
      </w:pPr>
      <w:r w:rsidRPr="00B80DEB">
        <w:rPr>
          <w:rFonts w:ascii="Times New Roman" w:eastAsia="Calibri" w:hAnsi="Times New Roman" w:cs="Times New Roman"/>
          <w:bCs/>
          <w:sz w:val="24"/>
          <w:szCs w:val="24"/>
          <w:lang w:eastAsia="lt-LT"/>
        </w:rPr>
        <w:t>18.1. suteikia pirmąją pagalbą;</w:t>
      </w:r>
    </w:p>
    <w:p w:rsidR="00414A28" w:rsidRPr="00B80DEB" w:rsidRDefault="00414A28" w:rsidP="00414A28">
      <w:pPr>
        <w:tabs>
          <w:tab w:val="left" w:pos="285"/>
        </w:tabs>
        <w:spacing w:after="0" w:line="240" w:lineRule="auto"/>
        <w:ind w:firstLine="1276"/>
        <w:jc w:val="both"/>
        <w:rPr>
          <w:rFonts w:ascii="Times New Roman" w:eastAsia="Calibri" w:hAnsi="Times New Roman" w:cs="Times New Roman"/>
          <w:bCs/>
          <w:sz w:val="24"/>
          <w:szCs w:val="24"/>
          <w:lang w:eastAsia="lt-LT"/>
        </w:rPr>
      </w:pPr>
      <w:r w:rsidRPr="00B80DEB">
        <w:rPr>
          <w:rFonts w:ascii="Times New Roman" w:eastAsia="Calibri" w:hAnsi="Times New Roman" w:cs="Times New Roman"/>
          <w:bCs/>
          <w:sz w:val="24"/>
          <w:szCs w:val="24"/>
          <w:lang w:eastAsia="lt-LT"/>
        </w:rPr>
        <w:t>18.2. kviečia greitąją pagalbą, policiją;</w:t>
      </w:r>
    </w:p>
    <w:p w:rsidR="00414A28" w:rsidRPr="00B80DEB" w:rsidRDefault="00414A28" w:rsidP="00414A28">
      <w:pPr>
        <w:tabs>
          <w:tab w:val="left" w:pos="285"/>
        </w:tabs>
        <w:spacing w:after="0" w:line="240" w:lineRule="auto"/>
        <w:ind w:firstLine="1276"/>
        <w:jc w:val="both"/>
        <w:rPr>
          <w:rFonts w:ascii="Times New Roman" w:eastAsia="Calibri" w:hAnsi="Times New Roman" w:cs="Times New Roman"/>
          <w:bCs/>
          <w:sz w:val="24"/>
          <w:szCs w:val="24"/>
          <w:lang w:eastAsia="lt-LT"/>
        </w:rPr>
      </w:pPr>
      <w:r w:rsidRPr="00B80DEB">
        <w:rPr>
          <w:rFonts w:ascii="Times New Roman" w:eastAsia="Calibri" w:hAnsi="Times New Roman" w:cs="Times New Roman"/>
          <w:bCs/>
          <w:sz w:val="24"/>
          <w:szCs w:val="24"/>
          <w:lang w:eastAsia="lt-LT"/>
        </w:rPr>
        <w:t>18.3. apie įvykį informuoja gimnazijos  vadovus ir tėvus;</w:t>
      </w:r>
    </w:p>
    <w:p w:rsidR="00414A28" w:rsidRPr="00B80DEB" w:rsidRDefault="00414A28" w:rsidP="00414A28">
      <w:pPr>
        <w:tabs>
          <w:tab w:val="left" w:pos="285"/>
        </w:tabs>
        <w:spacing w:after="0" w:line="240" w:lineRule="auto"/>
        <w:ind w:firstLine="1276"/>
        <w:jc w:val="both"/>
        <w:rPr>
          <w:rFonts w:ascii="Times New Roman" w:eastAsia="Calibri" w:hAnsi="Times New Roman" w:cs="Times New Roman"/>
          <w:bCs/>
          <w:sz w:val="24"/>
          <w:szCs w:val="24"/>
          <w:lang w:eastAsia="lt-LT"/>
        </w:rPr>
      </w:pPr>
      <w:r w:rsidRPr="00B80DEB">
        <w:rPr>
          <w:rFonts w:ascii="Times New Roman" w:eastAsia="Calibri" w:hAnsi="Times New Roman" w:cs="Times New Roman"/>
          <w:bCs/>
          <w:sz w:val="24"/>
          <w:szCs w:val="24"/>
          <w:lang w:eastAsia="lt-LT"/>
        </w:rPr>
        <w:t>18.4. susidarius situacijai, gresiančiai vaikų saugumui, pakeičia išvykos/ žygio maršrutą arba išvyką/ žygį nutraukia.</w:t>
      </w:r>
    </w:p>
    <w:p w:rsidR="00414A28" w:rsidRPr="00B80DEB" w:rsidRDefault="00414A28" w:rsidP="00414A28">
      <w:pPr>
        <w:tabs>
          <w:tab w:val="left" w:pos="285"/>
        </w:tabs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lt-LT"/>
        </w:rPr>
      </w:pPr>
    </w:p>
    <w:p w:rsidR="00414A28" w:rsidRPr="00B80DEB" w:rsidRDefault="00414A28" w:rsidP="00414A28">
      <w:pPr>
        <w:tabs>
          <w:tab w:val="left" w:pos="285"/>
        </w:tabs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eastAsia="lt-LT"/>
        </w:rPr>
      </w:pPr>
      <w:r w:rsidRPr="00B80DEB">
        <w:rPr>
          <w:rFonts w:ascii="Times New Roman" w:eastAsia="Calibri" w:hAnsi="Times New Roman" w:cs="Times New Roman"/>
          <w:b/>
          <w:sz w:val="24"/>
          <w:szCs w:val="24"/>
          <w:lang w:eastAsia="lt-LT"/>
        </w:rPr>
        <w:t>VI SKYRIUS</w:t>
      </w:r>
    </w:p>
    <w:p w:rsidR="00414A28" w:rsidRPr="00B80DEB" w:rsidRDefault="00414A28" w:rsidP="00414A28">
      <w:pPr>
        <w:tabs>
          <w:tab w:val="left" w:pos="285"/>
        </w:tabs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eastAsia="lt-LT"/>
        </w:rPr>
      </w:pPr>
      <w:r w:rsidRPr="00B80DEB">
        <w:rPr>
          <w:rFonts w:ascii="Times New Roman" w:eastAsia="Calibri" w:hAnsi="Times New Roman" w:cs="Times New Roman"/>
          <w:b/>
          <w:sz w:val="24"/>
          <w:szCs w:val="24"/>
          <w:lang w:eastAsia="lt-LT"/>
        </w:rPr>
        <w:t>VEIKSMAI PO IŠVYKOS</w:t>
      </w:r>
    </w:p>
    <w:p w:rsidR="00414A28" w:rsidRPr="00B80DEB" w:rsidRDefault="00414A28" w:rsidP="00414A28">
      <w:pPr>
        <w:tabs>
          <w:tab w:val="left" w:pos="285"/>
        </w:tabs>
        <w:spacing w:after="0" w:line="240" w:lineRule="auto"/>
        <w:ind w:left="360"/>
        <w:rPr>
          <w:rFonts w:ascii="Times New Roman" w:eastAsia="Calibri" w:hAnsi="Times New Roman" w:cs="Times New Roman"/>
          <w:b/>
          <w:sz w:val="24"/>
          <w:szCs w:val="24"/>
          <w:lang w:eastAsia="lt-LT"/>
        </w:rPr>
      </w:pPr>
    </w:p>
    <w:p w:rsidR="00414A28" w:rsidRPr="00B80DEB" w:rsidRDefault="00414A28" w:rsidP="00414A28">
      <w:pPr>
        <w:tabs>
          <w:tab w:val="left" w:pos="285"/>
        </w:tabs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  <w:r w:rsidRPr="00B80DEB">
        <w:rPr>
          <w:rFonts w:ascii="Times New Roman" w:eastAsia="Calibri" w:hAnsi="Times New Roman" w:cs="Times New Roman"/>
          <w:sz w:val="24"/>
          <w:szCs w:val="24"/>
          <w:lang w:eastAsia="lt-LT"/>
        </w:rPr>
        <w:t>19. Įvertinamas mokinių elgesys ir saugos bei sveikatos instrukcijos laikymasis  išvykos, žygio ar renginio metu.</w:t>
      </w:r>
    </w:p>
    <w:p w:rsidR="00414A28" w:rsidRPr="00B80DEB" w:rsidRDefault="00414A28" w:rsidP="00414A28">
      <w:pPr>
        <w:tabs>
          <w:tab w:val="left" w:pos="285"/>
        </w:tabs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  <w:r w:rsidRPr="00B80DEB">
        <w:rPr>
          <w:rFonts w:ascii="Times New Roman" w:eastAsia="Calibri" w:hAnsi="Times New Roman" w:cs="Times New Roman"/>
          <w:sz w:val="24"/>
          <w:szCs w:val="24"/>
          <w:lang w:eastAsia="lt-LT"/>
        </w:rPr>
        <w:t>20. Išvykos rezultatai aptariami su mokiniais.</w:t>
      </w:r>
    </w:p>
    <w:p w:rsidR="00414A28" w:rsidRPr="00B80DEB" w:rsidRDefault="00414A28" w:rsidP="00414A28">
      <w:pPr>
        <w:tabs>
          <w:tab w:val="left" w:pos="28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lt-LT"/>
        </w:rPr>
      </w:pPr>
    </w:p>
    <w:p w:rsidR="00414A28" w:rsidRPr="00B80DEB" w:rsidRDefault="00414A28" w:rsidP="00414A28">
      <w:pPr>
        <w:tabs>
          <w:tab w:val="left" w:pos="28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t-LT"/>
        </w:rPr>
      </w:pPr>
      <w:r w:rsidRPr="00B80DEB">
        <w:rPr>
          <w:rFonts w:ascii="Times New Roman" w:eastAsia="Calibri" w:hAnsi="Times New Roman" w:cs="Times New Roman"/>
          <w:sz w:val="24"/>
          <w:szCs w:val="24"/>
          <w:lang w:eastAsia="lt-LT"/>
        </w:rPr>
        <w:t>_____________________________</w:t>
      </w:r>
    </w:p>
    <w:p w:rsidR="00414A28" w:rsidRPr="00B80DEB" w:rsidRDefault="00414A28" w:rsidP="00414A28">
      <w:pPr>
        <w:spacing w:after="0" w:line="240" w:lineRule="auto"/>
        <w:ind w:firstLine="4820"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</w:p>
    <w:p w:rsidR="00866760" w:rsidRDefault="00866760"/>
    <w:sectPr w:rsidR="00866760" w:rsidSect="00265091">
      <w:headerReference w:type="default" r:id="rId7"/>
      <w:pgSz w:w="11906" w:h="16838"/>
      <w:pgMar w:top="1134" w:right="70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F35" w:rsidRDefault="00822F35" w:rsidP="00265091">
      <w:pPr>
        <w:spacing w:after="0" w:line="240" w:lineRule="auto"/>
      </w:pPr>
      <w:r>
        <w:separator/>
      </w:r>
    </w:p>
  </w:endnote>
  <w:endnote w:type="continuationSeparator" w:id="0">
    <w:p w:rsidR="00822F35" w:rsidRDefault="00822F35" w:rsidP="00265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F35" w:rsidRDefault="00822F35" w:rsidP="00265091">
      <w:pPr>
        <w:spacing w:after="0" w:line="240" w:lineRule="auto"/>
      </w:pPr>
      <w:r>
        <w:separator/>
      </w:r>
    </w:p>
  </w:footnote>
  <w:footnote w:type="continuationSeparator" w:id="0">
    <w:p w:rsidR="00822F35" w:rsidRDefault="00822F35" w:rsidP="002650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6992498"/>
      <w:docPartObj>
        <w:docPartGallery w:val="Page Numbers (Top of Page)"/>
        <w:docPartUnique/>
      </w:docPartObj>
    </w:sdtPr>
    <w:sdtEndPr/>
    <w:sdtContent>
      <w:p w:rsidR="00265091" w:rsidRDefault="0026509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614A">
          <w:rPr>
            <w:noProof/>
          </w:rPr>
          <w:t>2</w:t>
        </w:r>
        <w:r>
          <w:fldChar w:fldCharType="end"/>
        </w:r>
      </w:p>
    </w:sdtContent>
  </w:sdt>
  <w:p w:rsidR="00265091" w:rsidRDefault="00265091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B79A2"/>
    <w:multiLevelType w:val="hybridMultilevel"/>
    <w:tmpl w:val="C52470C0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A28"/>
    <w:rsid w:val="00265091"/>
    <w:rsid w:val="002D0161"/>
    <w:rsid w:val="003A614A"/>
    <w:rsid w:val="00414A28"/>
    <w:rsid w:val="00487A22"/>
    <w:rsid w:val="005036E9"/>
    <w:rsid w:val="00822F35"/>
    <w:rsid w:val="00866760"/>
    <w:rsid w:val="00ED1DA4"/>
    <w:rsid w:val="00FA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A1820F-5F28-4274-B601-9BBD6297A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14A28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650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65091"/>
  </w:style>
  <w:style w:type="paragraph" w:styleId="Porat">
    <w:name w:val="footer"/>
    <w:basedOn w:val="prastasis"/>
    <w:link w:val="PoratDiagrama"/>
    <w:uiPriority w:val="99"/>
    <w:unhideWhenUsed/>
    <w:rsid w:val="002650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650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2443</Words>
  <Characters>1394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_Renata But</dc:creator>
  <cp:keywords/>
  <dc:description/>
  <cp:lastModifiedBy>Mokinys</cp:lastModifiedBy>
  <cp:revision>2</cp:revision>
  <dcterms:created xsi:type="dcterms:W3CDTF">2020-10-19T09:16:00Z</dcterms:created>
  <dcterms:modified xsi:type="dcterms:W3CDTF">2020-10-19T09:16:00Z</dcterms:modified>
</cp:coreProperties>
</file>